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4C" w:rsidRPr="00C94746" w:rsidRDefault="007C394C" w:rsidP="002B2E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4746">
        <w:rPr>
          <w:rFonts w:ascii="Times New Roman" w:eastAsia="Calibri" w:hAnsi="Times New Roman" w:cs="Times New Roman"/>
          <w:b/>
          <w:sz w:val="20"/>
          <w:szCs w:val="20"/>
        </w:rPr>
        <w:t>Załącznik Nr 1</w:t>
      </w:r>
    </w:p>
    <w:p w:rsidR="007C394C" w:rsidRPr="00C94746" w:rsidRDefault="00796BA7" w:rsidP="002B2E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="00C412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C394C" w:rsidRPr="00C94746">
        <w:rPr>
          <w:rFonts w:ascii="Times New Roman" w:eastAsia="Calibri" w:hAnsi="Times New Roman" w:cs="Times New Roman"/>
          <w:b/>
          <w:sz w:val="20"/>
          <w:szCs w:val="20"/>
        </w:rPr>
        <w:t>Uchwały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Nr XXIII/128/2016</w:t>
      </w:r>
    </w:p>
    <w:p w:rsidR="007C394C" w:rsidRDefault="007C394C" w:rsidP="002B2E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4746">
        <w:rPr>
          <w:rFonts w:ascii="Times New Roman" w:eastAsia="Calibri" w:hAnsi="Times New Roman" w:cs="Times New Roman"/>
          <w:b/>
          <w:sz w:val="20"/>
          <w:szCs w:val="20"/>
        </w:rPr>
        <w:t>Rady Powiatu w Sochaczewie</w:t>
      </w:r>
    </w:p>
    <w:p w:rsidR="00796BA7" w:rsidRPr="00C94746" w:rsidRDefault="00796BA7" w:rsidP="002B2E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 xml:space="preserve"> dnia 29 grudnia 2016r.</w:t>
      </w:r>
    </w:p>
    <w:p w:rsidR="00C412AD" w:rsidRDefault="00C412AD" w:rsidP="006B6776">
      <w:pPr>
        <w:spacing w:after="0" w:line="360" w:lineRule="auto"/>
        <w:ind w:left="4248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394C" w:rsidRPr="007C394C" w:rsidRDefault="007C394C" w:rsidP="006B6776">
      <w:pPr>
        <w:spacing w:after="0" w:line="36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7C394C">
        <w:rPr>
          <w:rFonts w:ascii="Times New Roman" w:eastAsia="Calibri" w:hAnsi="Times New Roman" w:cs="Times New Roman"/>
          <w:b/>
          <w:sz w:val="24"/>
          <w:szCs w:val="24"/>
        </w:rPr>
        <w:t>Wykaz wydatków, które nie wygasają z dniem 31 grudnia 201</w:t>
      </w:r>
      <w:r w:rsidR="00C412A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C394C">
        <w:rPr>
          <w:rFonts w:ascii="Times New Roman" w:eastAsia="Calibri" w:hAnsi="Times New Roman" w:cs="Times New Roman"/>
          <w:b/>
          <w:sz w:val="24"/>
          <w:szCs w:val="24"/>
        </w:rPr>
        <w:t xml:space="preserve"> roku:</w:t>
      </w:r>
    </w:p>
    <w:tbl>
      <w:tblPr>
        <w:tblStyle w:val="Tabela-Siatka"/>
        <w:tblpPr w:leftFromText="141" w:rightFromText="141" w:vertAnchor="text" w:horzAnchor="margin" w:tblpY="268"/>
        <w:tblW w:w="14271" w:type="dxa"/>
        <w:tblLayout w:type="fixed"/>
        <w:tblLook w:val="04A0" w:firstRow="1" w:lastRow="0" w:firstColumn="1" w:lastColumn="0" w:noHBand="0" w:noVBand="1"/>
      </w:tblPr>
      <w:tblGrid>
        <w:gridCol w:w="573"/>
        <w:gridCol w:w="4909"/>
        <w:gridCol w:w="1276"/>
        <w:gridCol w:w="1276"/>
        <w:gridCol w:w="1275"/>
        <w:gridCol w:w="2694"/>
        <w:gridCol w:w="2268"/>
      </w:tblGrid>
      <w:tr w:rsidR="004160FA" w:rsidRPr="007C394C" w:rsidTr="00487F94">
        <w:trPr>
          <w:trHeight w:val="412"/>
        </w:trPr>
        <w:tc>
          <w:tcPr>
            <w:tcW w:w="573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09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276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1275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694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w zł ogółem</w:t>
            </w:r>
          </w:p>
        </w:tc>
        <w:tc>
          <w:tcPr>
            <w:tcW w:w="2268" w:type="dxa"/>
            <w:vAlign w:val="center"/>
          </w:tcPr>
          <w:p w:rsidR="004160FA" w:rsidRPr="007C394C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426D9" w:rsidRPr="007C394C" w:rsidTr="00B426D9">
        <w:trPr>
          <w:trHeight w:val="712"/>
        </w:trPr>
        <w:tc>
          <w:tcPr>
            <w:tcW w:w="573" w:type="dxa"/>
          </w:tcPr>
          <w:p w:rsidR="00B426D9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09" w:type="dxa"/>
          </w:tcPr>
          <w:p w:rsidR="00B426D9" w:rsidRPr="00B426D9" w:rsidRDefault="00B426D9" w:rsidP="00D27AE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426D9">
              <w:rPr>
                <w:rFonts w:ascii="Times New Roman" w:eastAsia="Calibri" w:hAnsi="Times New Roman" w:cs="Times New Roman"/>
              </w:rPr>
              <w:t>„</w:t>
            </w:r>
            <w:r w:rsidR="00D27AEE">
              <w:rPr>
                <w:rFonts w:ascii="Times New Roman" w:eastAsia="Calibri" w:hAnsi="Times New Roman" w:cs="Times New Roman"/>
              </w:rPr>
              <w:t>Przebudowa drogi powiatowej Nr 3827W Dębówka - Zielonka</w:t>
            </w:r>
            <w:r w:rsidRPr="00B426D9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276" w:type="dxa"/>
            <w:vAlign w:val="center"/>
          </w:tcPr>
          <w:p w:rsidR="00B426D9" w:rsidRPr="00B426D9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600</w:t>
            </w:r>
          </w:p>
        </w:tc>
        <w:tc>
          <w:tcPr>
            <w:tcW w:w="1276" w:type="dxa"/>
            <w:vAlign w:val="center"/>
          </w:tcPr>
          <w:p w:rsidR="00B426D9" w:rsidRPr="00B426D9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60014</w:t>
            </w:r>
          </w:p>
        </w:tc>
        <w:tc>
          <w:tcPr>
            <w:tcW w:w="1275" w:type="dxa"/>
            <w:vAlign w:val="center"/>
          </w:tcPr>
          <w:p w:rsidR="00B426D9" w:rsidRPr="00B426D9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6050</w:t>
            </w:r>
          </w:p>
        </w:tc>
        <w:tc>
          <w:tcPr>
            <w:tcW w:w="2694" w:type="dxa"/>
            <w:vAlign w:val="center"/>
          </w:tcPr>
          <w:p w:rsidR="00B426D9" w:rsidRPr="00B426D9" w:rsidRDefault="0079096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632.303</w:t>
            </w:r>
          </w:p>
        </w:tc>
        <w:tc>
          <w:tcPr>
            <w:tcW w:w="2268" w:type="dxa"/>
            <w:vAlign w:val="center"/>
          </w:tcPr>
          <w:p w:rsidR="00B426D9" w:rsidRPr="00B426D9" w:rsidRDefault="00D27AEE" w:rsidP="00F304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30.06.2017</w:t>
            </w:r>
            <w:r w:rsidR="00B426D9" w:rsidRPr="00B426D9">
              <w:rPr>
                <w:rFonts w:ascii="Times New Roman" w:eastAsia="Calibri" w:hAnsi="Times New Roman" w:cs="Times New Roman"/>
                <w:b/>
              </w:rPr>
              <w:t>r.</w:t>
            </w:r>
          </w:p>
        </w:tc>
      </w:tr>
      <w:tr w:rsidR="004160FA" w:rsidRPr="007C394C" w:rsidTr="00796BA7">
        <w:trPr>
          <w:trHeight w:val="782"/>
        </w:trPr>
        <w:tc>
          <w:tcPr>
            <w:tcW w:w="573" w:type="dxa"/>
          </w:tcPr>
          <w:p w:rsidR="004160FA" w:rsidRPr="007C394C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16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4160FA" w:rsidRPr="00B426D9" w:rsidRDefault="004160FA" w:rsidP="005B63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426D9">
              <w:rPr>
                <w:rFonts w:ascii="Times New Roman" w:eastAsia="Calibri" w:hAnsi="Times New Roman" w:cs="Times New Roman"/>
              </w:rPr>
              <w:t>„</w:t>
            </w:r>
            <w:r w:rsidR="00D27AEE">
              <w:rPr>
                <w:rFonts w:ascii="Times New Roman" w:eastAsia="Calibri" w:hAnsi="Times New Roman" w:cs="Times New Roman"/>
              </w:rPr>
              <w:t xml:space="preserve">Dokumentacja drogi powiatowej Nr </w:t>
            </w:r>
            <w:r w:rsidR="005B63AD">
              <w:rPr>
                <w:rFonts w:ascii="Times New Roman" w:eastAsia="Calibri" w:hAnsi="Times New Roman" w:cs="Times New Roman"/>
              </w:rPr>
              <w:t>3837W na odcinku Szymanów – Aleksandrów”</w:t>
            </w:r>
          </w:p>
        </w:tc>
        <w:tc>
          <w:tcPr>
            <w:tcW w:w="1276" w:type="dxa"/>
            <w:vAlign w:val="center"/>
          </w:tcPr>
          <w:p w:rsidR="004160FA" w:rsidRPr="00B426D9" w:rsidRDefault="00D27AEE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600</w:t>
            </w:r>
          </w:p>
        </w:tc>
        <w:tc>
          <w:tcPr>
            <w:tcW w:w="1276" w:type="dxa"/>
            <w:vAlign w:val="center"/>
          </w:tcPr>
          <w:p w:rsidR="004160FA" w:rsidRPr="00B426D9" w:rsidRDefault="00D27AEE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60014</w:t>
            </w:r>
          </w:p>
        </w:tc>
        <w:tc>
          <w:tcPr>
            <w:tcW w:w="1275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6050</w:t>
            </w:r>
          </w:p>
        </w:tc>
        <w:tc>
          <w:tcPr>
            <w:tcW w:w="2694" w:type="dxa"/>
            <w:vAlign w:val="center"/>
          </w:tcPr>
          <w:p w:rsidR="004160FA" w:rsidRPr="00B426D9" w:rsidRDefault="005B63AD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99.919</w:t>
            </w:r>
          </w:p>
        </w:tc>
        <w:tc>
          <w:tcPr>
            <w:tcW w:w="2268" w:type="dxa"/>
            <w:vAlign w:val="center"/>
          </w:tcPr>
          <w:p w:rsidR="004160FA" w:rsidRPr="00B426D9" w:rsidRDefault="004160FA" w:rsidP="00D27AE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30.0</w:t>
            </w:r>
            <w:r w:rsidR="00F304B2" w:rsidRPr="00B426D9">
              <w:rPr>
                <w:rFonts w:ascii="Times New Roman" w:eastAsia="Calibri" w:hAnsi="Times New Roman" w:cs="Times New Roman"/>
                <w:b/>
              </w:rPr>
              <w:t>6</w:t>
            </w:r>
            <w:r w:rsidRPr="00B426D9">
              <w:rPr>
                <w:rFonts w:ascii="Times New Roman" w:eastAsia="Calibri" w:hAnsi="Times New Roman" w:cs="Times New Roman"/>
                <w:b/>
              </w:rPr>
              <w:t>.201</w:t>
            </w:r>
            <w:r w:rsidR="00D27AEE">
              <w:rPr>
                <w:rFonts w:ascii="Times New Roman" w:eastAsia="Calibri" w:hAnsi="Times New Roman" w:cs="Times New Roman"/>
                <w:b/>
              </w:rPr>
              <w:t>7</w:t>
            </w:r>
            <w:r w:rsidRPr="00B426D9">
              <w:rPr>
                <w:rFonts w:ascii="Times New Roman" w:eastAsia="Calibri" w:hAnsi="Times New Roman" w:cs="Times New Roman"/>
                <w:b/>
              </w:rPr>
              <w:t>r.</w:t>
            </w:r>
          </w:p>
        </w:tc>
      </w:tr>
      <w:tr w:rsidR="00FC2C93" w:rsidRPr="007C394C" w:rsidTr="00FC2C93">
        <w:trPr>
          <w:trHeight w:val="1430"/>
        </w:trPr>
        <w:tc>
          <w:tcPr>
            <w:tcW w:w="573" w:type="dxa"/>
          </w:tcPr>
          <w:p w:rsidR="00FC2C93" w:rsidRPr="007C394C" w:rsidRDefault="00B426D9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E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FC2C93" w:rsidRPr="00B426D9" w:rsidRDefault="00F304B2" w:rsidP="00C33A4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426D9">
              <w:rPr>
                <w:rFonts w:ascii="Times New Roman" w:eastAsia="Calibri" w:hAnsi="Times New Roman" w:cs="Times New Roman"/>
              </w:rPr>
              <w:t>„</w:t>
            </w:r>
            <w:r w:rsidR="00C33A45">
              <w:rPr>
                <w:rFonts w:ascii="Times New Roman" w:eastAsia="Calibri" w:hAnsi="Times New Roman" w:cs="Times New Roman"/>
              </w:rPr>
              <w:t xml:space="preserve">Dokumentacja na adaptację i przebudowa pomieszczeń internatu na potrzeby Starostwa Powiatowego w Sochaczewie (Wydział Geodezji i Kartografii) </w:t>
            </w:r>
            <w:r w:rsidR="00FC2C93" w:rsidRPr="00B426D9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276" w:type="dxa"/>
            <w:vAlign w:val="center"/>
          </w:tcPr>
          <w:p w:rsidR="00FC2C93" w:rsidRPr="00B426D9" w:rsidRDefault="00FC2C93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750</w:t>
            </w:r>
          </w:p>
        </w:tc>
        <w:tc>
          <w:tcPr>
            <w:tcW w:w="1276" w:type="dxa"/>
            <w:vAlign w:val="center"/>
          </w:tcPr>
          <w:p w:rsidR="00FC2C93" w:rsidRPr="00B426D9" w:rsidRDefault="00FC2C93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75020</w:t>
            </w:r>
          </w:p>
        </w:tc>
        <w:tc>
          <w:tcPr>
            <w:tcW w:w="1275" w:type="dxa"/>
            <w:vAlign w:val="center"/>
          </w:tcPr>
          <w:p w:rsidR="00FC2C93" w:rsidRPr="00B426D9" w:rsidRDefault="00FC2C93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6050</w:t>
            </w:r>
          </w:p>
        </w:tc>
        <w:tc>
          <w:tcPr>
            <w:tcW w:w="2694" w:type="dxa"/>
            <w:vAlign w:val="center"/>
          </w:tcPr>
          <w:p w:rsidR="00FC2C93" w:rsidRPr="00B426D9" w:rsidRDefault="00487F94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1.182.996</w:t>
            </w:r>
          </w:p>
        </w:tc>
        <w:tc>
          <w:tcPr>
            <w:tcW w:w="2268" w:type="dxa"/>
            <w:vAlign w:val="center"/>
          </w:tcPr>
          <w:p w:rsidR="00FC2C93" w:rsidRPr="00B426D9" w:rsidRDefault="00FC2C93" w:rsidP="00C33A4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30.06.201</w:t>
            </w:r>
            <w:r w:rsidR="00C33A45">
              <w:rPr>
                <w:rFonts w:ascii="Times New Roman" w:eastAsia="Calibri" w:hAnsi="Times New Roman" w:cs="Times New Roman"/>
                <w:b/>
              </w:rPr>
              <w:t>7</w:t>
            </w:r>
            <w:r w:rsidRPr="00B426D9">
              <w:rPr>
                <w:rFonts w:ascii="Times New Roman" w:eastAsia="Calibri" w:hAnsi="Times New Roman" w:cs="Times New Roman"/>
                <w:b/>
              </w:rPr>
              <w:t>r.</w:t>
            </w:r>
          </w:p>
        </w:tc>
      </w:tr>
      <w:tr w:rsidR="005B63AD" w:rsidRPr="007C394C" w:rsidTr="005B63AD">
        <w:trPr>
          <w:trHeight w:val="992"/>
        </w:trPr>
        <w:tc>
          <w:tcPr>
            <w:tcW w:w="573" w:type="dxa"/>
          </w:tcPr>
          <w:p w:rsidR="005B63AD" w:rsidRDefault="005B63AD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09" w:type="dxa"/>
          </w:tcPr>
          <w:p w:rsidR="005B63AD" w:rsidRPr="00B426D9" w:rsidRDefault="005B63AD" w:rsidP="00C33A4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„Montaż monitoringu w jednostkach organizacyjnych Powiatu Sochaczewskiego”</w:t>
            </w:r>
          </w:p>
        </w:tc>
        <w:tc>
          <w:tcPr>
            <w:tcW w:w="1276" w:type="dxa"/>
            <w:vAlign w:val="center"/>
          </w:tcPr>
          <w:p w:rsidR="005B63AD" w:rsidRPr="00B426D9" w:rsidRDefault="005B63AD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801</w:t>
            </w:r>
          </w:p>
        </w:tc>
        <w:tc>
          <w:tcPr>
            <w:tcW w:w="1276" w:type="dxa"/>
            <w:vAlign w:val="center"/>
          </w:tcPr>
          <w:p w:rsidR="005B63AD" w:rsidRPr="00B426D9" w:rsidRDefault="005B63AD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80195</w:t>
            </w:r>
          </w:p>
        </w:tc>
        <w:tc>
          <w:tcPr>
            <w:tcW w:w="1275" w:type="dxa"/>
            <w:vAlign w:val="center"/>
          </w:tcPr>
          <w:p w:rsidR="005B63AD" w:rsidRPr="00B426D9" w:rsidRDefault="005B63AD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6050</w:t>
            </w:r>
          </w:p>
        </w:tc>
        <w:tc>
          <w:tcPr>
            <w:tcW w:w="2694" w:type="dxa"/>
            <w:vAlign w:val="center"/>
          </w:tcPr>
          <w:p w:rsidR="005B63AD" w:rsidRDefault="00677736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63.363</w:t>
            </w:r>
          </w:p>
        </w:tc>
        <w:tc>
          <w:tcPr>
            <w:tcW w:w="2268" w:type="dxa"/>
            <w:vAlign w:val="center"/>
          </w:tcPr>
          <w:p w:rsidR="005B63AD" w:rsidRPr="00B426D9" w:rsidRDefault="005B63AD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30.06.2017r.</w:t>
            </w:r>
          </w:p>
        </w:tc>
      </w:tr>
      <w:tr w:rsidR="004160FA" w:rsidRPr="007C394C" w:rsidTr="004160FA">
        <w:tc>
          <w:tcPr>
            <w:tcW w:w="573" w:type="dxa"/>
          </w:tcPr>
          <w:p w:rsidR="004160FA" w:rsidRPr="007C394C" w:rsidRDefault="005B63AD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4160FA" w:rsidRPr="007C3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4160FA" w:rsidRPr="00B426D9" w:rsidRDefault="004160FA" w:rsidP="00C33A4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426D9">
              <w:rPr>
                <w:rFonts w:ascii="Times New Roman" w:eastAsia="Calibri" w:hAnsi="Times New Roman" w:cs="Times New Roman"/>
              </w:rPr>
              <w:t>„</w:t>
            </w:r>
            <w:r w:rsidR="00C33A45">
              <w:rPr>
                <w:rFonts w:ascii="Times New Roman" w:eastAsia="Calibri" w:hAnsi="Times New Roman" w:cs="Times New Roman"/>
              </w:rPr>
              <w:t xml:space="preserve">Budowa </w:t>
            </w:r>
            <w:r w:rsidRPr="00B426D9">
              <w:rPr>
                <w:rFonts w:ascii="Times New Roman" w:eastAsia="Calibri" w:hAnsi="Times New Roman" w:cs="Times New Roman"/>
              </w:rPr>
              <w:t xml:space="preserve"> oczyszczalni ścieków </w:t>
            </w:r>
            <w:r w:rsidR="00C33A45">
              <w:rPr>
                <w:rFonts w:ascii="Times New Roman" w:eastAsia="Calibri" w:hAnsi="Times New Roman" w:cs="Times New Roman"/>
              </w:rPr>
              <w:t>przy Placówce Opiekuńczo – Wychowawczej w Giżycach i</w:t>
            </w:r>
            <w:r w:rsidRPr="00B426D9">
              <w:rPr>
                <w:rFonts w:ascii="Times New Roman" w:eastAsia="Calibri" w:hAnsi="Times New Roman" w:cs="Times New Roman"/>
              </w:rPr>
              <w:t xml:space="preserve"> Młodzieżowym Ośrodku Wychowawczym w Załuskowie”</w:t>
            </w:r>
          </w:p>
        </w:tc>
        <w:tc>
          <w:tcPr>
            <w:tcW w:w="1276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900</w:t>
            </w:r>
          </w:p>
        </w:tc>
        <w:tc>
          <w:tcPr>
            <w:tcW w:w="1276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90019</w:t>
            </w:r>
          </w:p>
        </w:tc>
        <w:tc>
          <w:tcPr>
            <w:tcW w:w="1275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6050</w:t>
            </w:r>
          </w:p>
        </w:tc>
        <w:tc>
          <w:tcPr>
            <w:tcW w:w="2694" w:type="dxa"/>
            <w:vAlign w:val="center"/>
          </w:tcPr>
          <w:p w:rsidR="004160FA" w:rsidRPr="00B426D9" w:rsidRDefault="002855BE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582.799</w:t>
            </w:r>
          </w:p>
        </w:tc>
        <w:tc>
          <w:tcPr>
            <w:tcW w:w="2268" w:type="dxa"/>
            <w:vAlign w:val="center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160FA" w:rsidRPr="00B426D9" w:rsidRDefault="004160FA" w:rsidP="00F304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30.0</w:t>
            </w:r>
            <w:r w:rsidR="00F304B2" w:rsidRPr="00B426D9">
              <w:rPr>
                <w:rFonts w:ascii="Times New Roman" w:eastAsia="Calibri" w:hAnsi="Times New Roman" w:cs="Times New Roman"/>
                <w:b/>
              </w:rPr>
              <w:t>6</w:t>
            </w:r>
            <w:r w:rsidR="00C33A45">
              <w:rPr>
                <w:rFonts w:ascii="Times New Roman" w:eastAsia="Calibri" w:hAnsi="Times New Roman" w:cs="Times New Roman"/>
                <w:b/>
              </w:rPr>
              <w:t>.2017</w:t>
            </w:r>
            <w:r w:rsidRPr="00B426D9">
              <w:rPr>
                <w:rFonts w:ascii="Times New Roman" w:eastAsia="Calibri" w:hAnsi="Times New Roman" w:cs="Times New Roman"/>
                <w:b/>
              </w:rPr>
              <w:t>r.</w:t>
            </w:r>
          </w:p>
        </w:tc>
      </w:tr>
      <w:tr w:rsidR="004160FA" w:rsidRPr="007C394C" w:rsidTr="00487F94">
        <w:trPr>
          <w:trHeight w:val="305"/>
        </w:trPr>
        <w:tc>
          <w:tcPr>
            <w:tcW w:w="573" w:type="dxa"/>
          </w:tcPr>
          <w:p w:rsidR="004160FA" w:rsidRPr="007C394C" w:rsidRDefault="004160FA" w:rsidP="004160F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26D9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276" w:type="dxa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</w:tcPr>
          <w:p w:rsidR="004160FA" w:rsidRPr="00B426D9" w:rsidRDefault="004160FA" w:rsidP="004160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4160FA" w:rsidRPr="00B426D9" w:rsidRDefault="002855BE" w:rsidP="00CB62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2.561.380</w:t>
            </w:r>
          </w:p>
        </w:tc>
        <w:tc>
          <w:tcPr>
            <w:tcW w:w="2268" w:type="dxa"/>
          </w:tcPr>
          <w:p w:rsidR="004160FA" w:rsidRPr="007C394C" w:rsidRDefault="004160FA" w:rsidP="004160F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1188" w:rsidRPr="003E5BF8" w:rsidRDefault="00021188" w:rsidP="00487F94"/>
    <w:sectPr w:rsidR="00021188" w:rsidRPr="003E5BF8" w:rsidSect="00855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9A"/>
    <w:rsid w:val="00021188"/>
    <w:rsid w:val="002855BE"/>
    <w:rsid w:val="002B2E41"/>
    <w:rsid w:val="003354D7"/>
    <w:rsid w:val="003C1B26"/>
    <w:rsid w:val="003E5BF8"/>
    <w:rsid w:val="004160FA"/>
    <w:rsid w:val="00487F94"/>
    <w:rsid w:val="0052321A"/>
    <w:rsid w:val="005B63AD"/>
    <w:rsid w:val="00677736"/>
    <w:rsid w:val="006B6776"/>
    <w:rsid w:val="006E7E97"/>
    <w:rsid w:val="006F16DF"/>
    <w:rsid w:val="0079096A"/>
    <w:rsid w:val="00796BA7"/>
    <w:rsid w:val="007C394C"/>
    <w:rsid w:val="00843F87"/>
    <w:rsid w:val="008551B2"/>
    <w:rsid w:val="008C4182"/>
    <w:rsid w:val="00B426D9"/>
    <w:rsid w:val="00C0689A"/>
    <w:rsid w:val="00C33A45"/>
    <w:rsid w:val="00C412AD"/>
    <w:rsid w:val="00C94746"/>
    <w:rsid w:val="00CA5C6D"/>
    <w:rsid w:val="00CB6262"/>
    <w:rsid w:val="00D27AEE"/>
    <w:rsid w:val="00F304B2"/>
    <w:rsid w:val="00F8485F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Majcher</dc:creator>
  <cp:keywords/>
  <dc:description/>
  <cp:lastModifiedBy>Justyna Majcher</cp:lastModifiedBy>
  <cp:revision>28</cp:revision>
  <cp:lastPrinted>2016-12-19T10:06:00Z</cp:lastPrinted>
  <dcterms:created xsi:type="dcterms:W3CDTF">2015-12-18T08:57:00Z</dcterms:created>
  <dcterms:modified xsi:type="dcterms:W3CDTF">2016-12-30T07:41:00Z</dcterms:modified>
</cp:coreProperties>
</file>