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B5" w:rsidRDefault="00AD291C" w:rsidP="009E0BC3">
      <w:pPr>
        <w:jc w:val="center"/>
        <w:rPr>
          <w:b/>
          <w:sz w:val="32"/>
          <w:szCs w:val="32"/>
          <w:u w:val="single"/>
        </w:rPr>
      </w:pPr>
      <w:r w:rsidRPr="00060769">
        <w:rPr>
          <w:b/>
          <w:sz w:val="32"/>
          <w:szCs w:val="32"/>
          <w:u w:val="single"/>
        </w:rPr>
        <w:t>Uzasadnienie</w:t>
      </w:r>
    </w:p>
    <w:p w:rsidR="008C0368" w:rsidRDefault="008C0368" w:rsidP="009E0BC3">
      <w:pPr>
        <w:jc w:val="center"/>
        <w:rPr>
          <w:sz w:val="32"/>
          <w:szCs w:val="32"/>
          <w:u w:val="single"/>
        </w:rPr>
      </w:pPr>
    </w:p>
    <w:p w:rsidR="00D9497D" w:rsidRDefault="00D9497D" w:rsidP="00D9497D">
      <w:pPr>
        <w:spacing w:line="360" w:lineRule="auto"/>
        <w:jc w:val="both"/>
        <w:rPr>
          <w:b/>
        </w:rPr>
      </w:pPr>
    </w:p>
    <w:p w:rsidR="00552833" w:rsidRDefault="00552833" w:rsidP="00552833">
      <w:pPr>
        <w:pStyle w:val="Podtytu"/>
        <w:spacing w:line="360" w:lineRule="auto"/>
        <w:jc w:val="center"/>
        <w:rPr>
          <w:sz w:val="32"/>
          <w:szCs w:val="32"/>
        </w:rPr>
      </w:pPr>
      <w:r w:rsidRPr="00A032EF">
        <w:rPr>
          <w:sz w:val="32"/>
          <w:szCs w:val="32"/>
        </w:rPr>
        <w:t xml:space="preserve">Zmiany w planie </w:t>
      </w:r>
      <w:r>
        <w:rPr>
          <w:sz w:val="32"/>
          <w:szCs w:val="32"/>
        </w:rPr>
        <w:t>dochodów</w:t>
      </w:r>
      <w:r w:rsidRPr="00A032EF">
        <w:rPr>
          <w:sz w:val="32"/>
          <w:szCs w:val="32"/>
        </w:rPr>
        <w:t xml:space="preserve"> budżetowych</w:t>
      </w:r>
    </w:p>
    <w:p w:rsidR="00552833" w:rsidRDefault="00552833" w:rsidP="00D9497D">
      <w:pPr>
        <w:spacing w:line="360" w:lineRule="auto"/>
        <w:jc w:val="both"/>
        <w:rPr>
          <w:b/>
        </w:rPr>
      </w:pPr>
    </w:p>
    <w:p w:rsidR="00F27B5E" w:rsidRDefault="00F27B5E" w:rsidP="00D9497D">
      <w:pPr>
        <w:spacing w:line="360" w:lineRule="auto"/>
        <w:jc w:val="both"/>
        <w:rPr>
          <w:b/>
        </w:rPr>
      </w:pPr>
    </w:p>
    <w:p w:rsidR="00552833" w:rsidRPr="008C2ED3" w:rsidRDefault="00552833" w:rsidP="00552833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 w:rsidR="007A29B4">
        <w:rPr>
          <w:szCs w:val="28"/>
        </w:rPr>
        <w:t>700</w:t>
      </w:r>
      <w:r w:rsidRPr="008C2ED3">
        <w:rPr>
          <w:szCs w:val="28"/>
        </w:rPr>
        <w:t xml:space="preserve"> </w:t>
      </w:r>
      <w:r w:rsidR="007A29B4">
        <w:rPr>
          <w:szCs w:val="28"/>
        </w:rPr>
        <w:t>Gospodarka mieszkaniowa</w:t>
      </w:r>
    </w:p>
    <w:p w:rsidR="00552833" w:rsidRPr="008C2ED3" w:rsidRDefault="00552833" w:rsidP="00552833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 w:rsidR="007A29B4">
        <w:rPr>
          <w:bCs w:val="0"/>
          <w:spacing w:val="0"/>
          <w:sz w:val="24"/>
          <w:szCs w:val="24"/>
        </w:rPr>
        <w:t>70005 Gospodarka gruntami i nieruchomościami</w:t>
      </w:r>
    </w:p>
    <w:p w:rsidR="00154289" w:rsidRDefault="00154289" w:rsidP="00D9497D">
      <w:pPr>
        <w:spacing w:line="360" w:lineRule="auto"/>
        <w:jc w:val="both"/>
      </w:pPr>
      <w:r>
        <w:t>W rozdziale tym dokonano zmniejszeń na kwotę 100 zł oraz zwiększeń na kwotę 3.000 zł.</w:t>
      </w:r>
    </w:p>
    <w:p w:rsidR="00154289" w:rsidRDefault="00154289" w:rsidP="00D9497D">
      <w:pPr>
        <w:spacing w:line="360" w:lineRule="auto"/>
        <w:jc w:val="both"/>
      </w:pPr>
      <w:r>
        <w:t>Celem urealnienia planu dochodów na 2013 rok zmniejszono plan w paragrafie wpływów       z tytułu odpłatnego nabycia praw własności nieruchomości oraz praw użytkowania wieczystego nieruchomości o kwotę 100 zł.</w:t>
      </w:r>
    </w:p>
    <w:p w:rsidR="00552833" w:rsidRPr="007A29B4" w:rsidRDefault="007A29B4" w:rsidP="00D9497D">
      <w:pPr>
        <w:spacing w:line="360" w:lineRule="auto"/>
        <w:jc w:val="both"/>
      </w:pPr>
      <w:r w:rsidRPr="007A29B4">
        <w:t xml:space="preserve">W związku z </w:t>
      </w:r>
      <w:r w:rsidR="00AF39E6">
        <w:t>wpłynięciem darowizn przeznaczonych na organizację dożynek powiatowych utworzono nowy paragraf otrzymanych spadków, zapisów i darowizn w postaci pieniężnej. Zwiększenie w kwocie 3.000 zł.</w:t>
      </w:r>
    </w:p>
    <w:p w:rsidR="00AF39E6" w:rsidRDefault="00AF39E6" w:rsidP="00885D03">
      <w:pPr>
        <w:pStyle w:val="Podtytu"/>
        <w:spacing w:line="360" w:lineRule="auto"/>
        <w:jc w:val="both"/>
        <w:rPr>
          <w:szCs w:val="28"/>
        </w:rPr>
      </w:pPr>
    </w:p>
    <w:p w:rsidR="00AF39E6" w:rsidRDefault="00AF39E6" w:rsidP="00885D03">
      <w:pPr>
        <w:pStyle w:val="Podtytu"/>
        <w:spacing w:line="360" w:lineRule="auto"/>
        <w:jc w:val="both"/>
        <w:rPr>
          <w:szCs w:val="28"/>
        </w:rPr>
      </w:pPr>
    </w:p>
    <w:p w:rsidR="00885D03" w:rsidRPr="008C2ED3" w:rsidRDefault="00885D03" w:rsidP="00885D03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>7</w:t>
      </w:r>
      <w:r w:rsidR="00AF39E6">
        <w:rPr>
          <w:szCs w:val="28"/>
        </w:rPr>
        <w:t>5</w:t>
      </w:r>
      <w:r>
        <w:rPr>
          <w:szCs w:val="28"/>
        </w:rPr>
        <w:t>0</w:t>
      </w:r>
      <w:r w:rsidRPr="008C2ED3">
        <w:rPr>
          <w:szCs w:val="28"/>
        </w:rPr>
        <w:t xml:space="preserve"> </w:t>
      </w:r>
      <w:r w:rsidR="00AF39E6">
        <w:rPr>
          <w:szCs w:val="28"/>
        </w:rPr>
        <w:t>Administracja publiczna</w:t>
      </w:r>
    </w:p>
    <w:p w:rsidR="00885D03" w:rsidRPr="008C2ED3" w:rsidRDefault="00885D03" w:rsidP="00885D03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 w:rsidR="00AF39E6">
        <w:rPr>
          <w:bCs w:val="0"/>
          <w:spacing w:val="0"/>
          <w:sz w:val="24"/>
          <w:szCs w:val="24"/>
        </w:rPr>
        <w:t>75020 Starostwa powiatowe</w:t>
      </w:r>
    </w:p>
    <w:p w:rsidR="006A5EF1" w:rsidRDefault="00AF39E6" w:rsidP="00D9497D">
      <w:pPr>
        <w:spacing w:line="360" w:lineRule="auto"/>
        <w:jc w:val="both"/>
      </w:pPr>
      <w:r>
        <w:t>Celem urealnienia planu dochodów na 2013 rok zmniejszono plan w paragrafie grzywny, mandaty i inne kary pieniężne od osób fizycznych o kwotę 3.000 zł.</w:t>
      </w:r>
    </w:p>
    <w:p w:rsidR="0062729E" w:rsidRDefault="0062729E" w:rsidP="0020476D">
      <w:pPr>
        <w:pStyle w:val="Podtytu"/>
        <w:spacing w:line="360" w:lineRule="auto"/>
        <w:jc w:val="both"/>
        <w:rPr>
          <w:szCs w:val="28"/>
        </w:rPr>
      </w:pPr>
    </w:p>
    <w:p w:rsidR="00F27B5E" w:rsidRDefault="00F27B5E" w:rsidP="0020476D">
      <w:pPr>
        <w:pStyle w:val="Podtytu"/>
        <w:spacing w:line="360" w:lineRule="auto"/>
        <w:jc w:val="both"/>
        <w:rPr>
          <w:szCs w:val="28"/>
        </w:rPr>
      </w:pPr>
    </w:p>
    <w:p w:rsidR="00B47674" w:rsidRDefault="00B47674" w:rsidP="00B47674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750</w:t>
      </w:r>
      <w:r w:rsidR="004621F9">
        <w:rPr>
          <w:bCs w:val="0"/>
          <w:spacing w:val="0"/>
          <w:sz w:val="24"/>
          <w:szCs w:val="24"/>
        </w:rPr>
        <w:t>45</w:t>
      </w:r>
      <w:r>
        <w:rPr>
          <w:bCs w:val="0"/>
          <w:spacing w:val="0"/>
          <w:sz w:val="24"/>
          <w:szCs w:val="24"/>
        </w:rPr>
        <w:t xml:space="preserve"> </w:t>
      </w:r>
      <w:r w:rsidR="004621F9">
        <w:rPr>
          <w:bCs w:val="0"/>
          <w:spacing w:val="0"/>
          <w:sz w:val="24"/>
          <w:szCs w:val="24"/>
        </w:rPr>
        <w:t>Kwalifikacja wojskowa</w:t>
      </w:r>
    </w:p>
    <w:p w:rsidR="00B47674" w:rsidRPr="00B47674" w:rsidRDefault="004621F9" w:rsidP="00B47674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Na podstawie Decyzji Nr 165/2013 Wojewody Mazowieckiego zmniejszono plan dotacji                o kwotę 20 zł. Zmiany dokonano na wniosek Wydziału Spraw Obywatelskich MUW                     w Warszawie w związku z rozliczeniem kosztów przygotowania i przeprowadzenia kwalifikacji wojskowej w 2013 r.</w:t>
      </w:r>
    </w:p>
    <w:p w:rsidR="0062729E" w:rsidRDefault="0062729E" w:rsidP="0020476D">
      <w:pPr>
        <w:pStyle w:val="Podtytu"/>
        <w:spacing w:line="360" w:lineRule="auto"/>
        <w:jc w:val="both"/>
        <w:rPr>
          <w:szCs w:val="28"/>
        </w:rPr>
      </w:pPr>
    </w:p>
    <w:p w:rsidR="00F27B5E" w:rsidRDefault="00F27B5E" w:rsidP="0020476D">
      <w:pPr>
        <w:pStyle w:val="Podtytu"/>
        <w:spacing w:line="360" w:lineRule="auto"/>
        <w:jc w:val="both"/>
        <w:rPr>
          <w:szCs w:val="28"/>
        </w:rPr>
      </w:pPr>
    </w:p>
    <w:p w:rsidR="00F27B5E" w:rsidRDefault="00F27B5E" w:rsidP="0020476D">
      <w:pPr>
        <w:pStyle w:val="Podtytu"/>
        <w:spacing w:line="360" w:lineRule="auto"/>
        <w:jc w:val="both"/>
        <w:rPr>
          <w:szCs w:val="28"/>
        </w:rPr>
      </w:pPr>
    </w:p>
    <w:p w:rsidR="00F27B5E" w:rsidRDefault="00F27B5E" w:rsidP="0020476D">
      <w:pPr>
        <w:pStyle w:val="Podtytu"/>
        <w:spacing w:line="360" w:lineRule="auto"/>
        <w:jc w:val="both"/>
        <w:rPr>
          <w:szCs w:val="28"/>
        </w:rPr>
      </w:pPr>
    </w:p>
    <w:p w:rsidR="00F27B5E" w:rsidRDefault="00F27B5E" w:rsidP="0020476D">
      <w:pPr>
        <w:pStyle w:val="Podtytu"/>
        <w:spacing w:line="360" w:lineRule="auto"/>
        <w:jc w:val="both"/>
        <w:rPr>
          <w:szCs w:val="28"/>
        </w:rPr>
      </w:pPr>
    </w:p>
    <w:p w:rsidR="0020476D" w:rsidRPr="008C2ED3" w:rsidRDefault="0020476D" w:rsidP="0020476D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>75</w:t>
      </w:r>
      <w:r w:rsidR="00B60824">
        <w:rPr>
          <w:szCs w:val="28"/>
        </w:rPr>
        <w:t>4</w:t>
      </w:r>
      <w:r w:rsidRPr="008C2ED3">
        <w:rPr>
          <w:szCs w:val="28"/>
        </w:rPr>
        <w:t xml:space="preserve"> </w:t>
      </w:r>
      <w:r w:rsidR="00B60824">
        <w:rPr>
          <w:szCs w:val="28"/>
        </w:rPr>
        <w:t xml:space="preserve">Bezpieczeństwo publiczne i ochrona przeciwpożarowa </w:t>
      </w:r>
    </w:p>
    <w:p w:rsidR="0020476D" w:rsidRPr="008C2ED3" w:rsidRDefault="0020476D" w:rsidP="0020476D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75</w:t>
      </w:r>
      <w:r w:rsidR="00B60824">
        <w:rPr>
          <w:bCs w:val="0"/>
          <w:spacing w:val="0"/>
          <w:sz w:val="24"/>
          <w:szCs w:val="24"/>
        </w:rPr>
        <w:t>411 Komendy powiatowe Państwowej Straży Pożarnej</w:t>
      </w:r>
    </w:p>
    <w:p w:rsidR="00AA6B19" w:rsidRDefault="007C15A0" w:rsidP="00D9497D">
      <w:pPr>
        <w:spacing w:line="360" w:lineRule="auto"/>
        <w:jc w:val="both"/>
      </w:pPr>
      <w:r>
        <w:t>W rozdziale tym dokonano zwiększenia planu dochodów na kwotę 10.700 zł.</w:t>
      </w:r>
    </w:p>
    <w:p w:rsidR="007C15A0" w:rsidRDefault="00824500" w:rsidP="00D9497D">
      <w:pPr>
        <w:spacing w:line="360" w:lineRule="auto"/>
        <w:jc w:val="both"/>
      </w:pPr>
      <w:r>
        <w:t>W związku ze sprzedażą złomu utworzono nowy paragraf wpływów ze sprzedaży składników majątkowych. Zwiększenie na kwotę 100 zł.</w:t>
      </w:r>
    </w:p>
    <w:p w:rsidR="00824500" w:rsidRDefault="00057CF8" w:rsidP="00D9497D">
      <w:pPr>
        <w:spacing w:line="360" w:lineRule="auto"/>
        <w:jc w:val="both"/>
      </w:pPr>
      <w:r>
        <w:t xml:space="preserve">Na podstawie Decyzji Wojewody Mazowieckiego Nr 115/2013 </w:t>
      </w:r>
      <w:r w:rsidR="00AD6E98">
        <w:t>zwiększono</w:t>
      </w:r>
      <w:r>
        <w:t xml:space="preserve"> plan dotacji                 o kwotę 10.600 zł przeznaczoną na wypłatę nagród jubileuszowych, pomocy mies</w:t>
      </w:r>
      <w:r w:rsidR="00E137BC">
        <w:t>zkaniowych oraz wydatki bieżące komendy.</w:t>
      </w:r>
    </w:p>
    <w:p w:rsidR="00E137BC" w:rsidRDefault="00E137BC" w:rsidP="00D9497D">
      <w:pPr>
        <w:spacing w:line="360" w:lineRule="auto"/>
        <w:jc w:val="both"/>
      </w:pPr>
    </w:p>
    <w:p w:rsidR="00E137BC" w:rsidRDefault="00E137BC" w:rsidP="00D9497D">
      <w:pPr>
        <w:spacing w:line="360" w:lineRule="auto"/>
        <w:jc w:val="both"/>
      </w:pPr>
    </w:p>
    <w:p w:rsidR="0020476D" w:rsidRPr="008C2ED3" w:rsidRDefault="0020476D" w:rsidP="0020476D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>801</w:t>
      </w:r>
      <w:r w:rsidRPr="008C2ED3">
        <w:rPr>
          <w:szCs w:val="28"/>
        </w:rPr>
        <w:t xml:space="preserve"> </w:t>
      </w:r>
      <w:r>
        <w:rPr>
          <w:szCs w:val="28"/>
        </w:rPr>
        <w:t>Oświata i wychowanie</w:t>
      </w:r>
    </w:p>
    <w:p w:rsidR="007A6EFA" w:rsidRPr="008C2ED3" w:rsidRDefault="007A6EFA" w:rsidP="007A6EFA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 xml:space="preserve">80130 Szkoły zawodowe </w:t>
      </w:r>
    </w:p>
    <w:p w:rsidR="0020476D" w:rsidRDefault="00754FDA" w:rsidP="00D9497D">
      <w:pPr>
        <w:spacing w:line="360" w:lineRule="auto"/>
        <w:jc w:val="both"/>
      </w:pPr>
      <w:r>
        <w:t>W rozdziale tym dokonano zwiększenia planu dochodów o kwotę 205.350 zł.</w:t>
      </w:r>
    </w:p>
    <w:p w:rsidR="00AD6E98" w:rsidRDefault="00AD6E98" w:rsidP="00AD6E98">
      <w:pPr>
        <w:pStyle w:val="Akapitzlist"/>
        <w:numPr>
          <w:ilvl w:val="0"/>
          <w:numId w:val="44"/>
        </w:numPr>
        <w:spacing w:line="360" w:lineRule="auto"/>
        <w:jc w:val="both"/>
      </w:pPr>
      <w:r>
        <w:t>w</w:t>
      </w:r>
      <w:r w:rsidR="00754FDA">
        <w:t xml:space="preserve"> paragrafie dotacji celowych w ramach programów finansowanych z udziałem środków europejskich oraz środków o których mowa w art. 5 ust. 1 pkt 3 oraz ust. 3 pkt 5 i 6 ustawy lub płatności w ramach środków europejskich</w:t>
      </w:r>
      <w:r w:rsidR="00E81187">
        <w:t xml:space="preserve"> </w:t>
      </w:r>
      <w:r>
        <w:t xml:space="preserve">§ 2007 – wprowadzono zwiększenie w kwocie </w:t>
      </w:r>
      <w:r w:rsidR="006B50CB">
        <w:t>162.123</w:t>
      </w:r>
      <w:r>
        <w:t>zł na realizację programów:</w:t>
      </w:r>
    </w:p>
    <w:p w:rsidR="00AD6E98" w:rsidRDefault="00AD6E98" w:rsidP="00AD6E98">
      <w:pPr>
        <w:pStyle w:val="Akapitzlist"/>
        <w:spacing w:line="360" w:lineRule="auto"/>
        <w:jc w:val="both"/>
      </w:pPr>
      <w:r>
        <w:t xml:space="preserve">- „Drzwi do kariery” – nowy program realizowany przez Zespół Szkół w Teresinie. </w:t>
      </w:r>
      <w:r w:rsidR="00C52A09">
        <w:t xml:space="preserve"> </w:t>
      </w:r>
      <w:r>
        <w:t xml:space="preserve">W ramach tego programu dokonano zwiększenia środków unijnych na kwotę </w:t>
      </w:r>
      <w:r w:rsidR="006B50CB">
        <w:t>142.367</w:t>
      </w:r>
      <w:r>
        <w:t>zł,</w:t>
      </w:r>
    </w:p>
    <w:p w:rsidR="00AD6E98" w:rsidRDefault="00AD6E98" w:rsidP="00AD6E98">
      <w:pPr>
        <w:pStyle w:val="Akapitzlist"/>
        <w:spacing w:line="360" w:lineRule="auto"/>
        <w:jc w:val="both"/>
      </w:pPr>
      <w:r>
        <w:t>- „Strategiczny program rozwoju umiejętności i kompetencji uczniów Powiatu Sochaczewskiego”. Zwiększenia środków unijnych o kwotę 19.756zł.</w:t>
      </w:r>
    </w:p>
    <w:p w:rsidR="00AD6E98" w:rsidRDefault="00AD6E98" w:rsidP="00AD6E98">
      <w:pPr>
        <w:pStyle w:val="Akapitzlist"/>
        <w:numPr>
          <w:ilvl w:val="0"/>
          <w:numId w:val="44"/>
        </w:numPr>
        <w:spacing w:line="360" w:lineRule="auto"/>
        <w:jc w:val="both"/>
      </w:pPr>
      <w:r>
        <w:t xml:space="preserve">w paragrafie dotacji celowych w ramach programów finansowanych z udziałem środków europejskich oraz środków o których mowa w art. 5 ust. 1 pkt 3 oraz ust. 3 pkt 5 i 6 ustawy lub płatności w ramach środków europejskich § 2009 (środki </w:t>
      </w:r>
      <w:r w:rsidR="00C52A09">
        <w:t xml:space="preserve">              </w:t>
      </w:r>
      <w:r>
        <w:t xml:space="preserve">z Budżetu Państwa) – wprowadzono zwiększenia na kwotę </w:t>
      </w:r>
      <w:r w:rsidR="006B50CB">
        <w:t>7.482</w:t>
      </w:r>
      <w:r>
        <w:t>zł na realizacje projektów:</w:t>
      </w:r>
    </w:p>
    <w:p w:rsidR="00AD6E98" w:rsidRDefault="00AD6E98" w:rsidP="00AD6E98">
      <w:pPr>
        <w:pStyle w:val="Akapitzlist"/>
        <w:spacing w:line="360" w:lineRule="auto"/>
        <w:jc w:val="both"/>
      </w:pPr>
      <w:r>
        <w:t>- „</w:t>
      </w:r>
      <w:r w:rsidR="00C52A09">
        <w:t>Drzwi do kariery”</w:t>
      </w:r>
      <w:r w:rsidR="00C52A09" w:rsidRPr="00C52A09">
        <w:t xml:space="preserve"> </w:t>
      </w:r>
      <w:r w:rsidR="00C52A09">
        <w:t xml:space="preserve">– nowy program realizowany przez Zespół Szkół w Teresinie.  Zwiększenie na kwotę </w:t>
      </w:r>
      <w:r w:rsidR="006B50CB">
        <w:t>7.124</w:t>
      </w:r>
      <w:r w:rsidR="00C52A09">
        <w:t>zł,</w:t>
      </w:r>
    </w:p>
    <w:p w:rsidR="00C52A09" w:rsidRDefault="00C52A09" w:rsidP="00AD6E98">
      <w:pPr>
        <w:pStyle w:val="Akapitzlist"/>
        <w:spacing w:line="360" w:lineRule="auto"/>
        <w:jc w:val="both"/>
      </w:pPr>
      <w:r>
        <w:t>- „Strategiczny program rozwoju umiejętności i kompetencji uczniów Powiatu Sochaczewskiego”. Zwiększenia   o kwotę 358zł.</w:t>
      </w:r>
    </w:p>
    <w:p w:rsidR="00E81187" w:rsidRDefault="00E81187" w:rsidP="00C52A09">
      <w:pPr>
        <w:pStyle w:val="Akapitzlist"/>
        <w:numPr>
          <w:ilvl w:val="0"/>
          <w:numId w:val="44"/>
        </w:numPr>
        <w:spacing w:line="360" w:lineRule="auto"/>
        <w:jc w:val="both"/>
      </w:pPr>
      <w:r>
        <w:lastRenderedPageBreak/>
        <w:t xml:space="preserve">w paragrafie dochodów majątkowych dotacji celowych w ramach programów finansowanych z udziałem środków europejskich oraz środków o których mowa </w:t>
      </w:r>
      <w:r w:rsidR="00553A5A">
        <w:t xml:space="preserve">           </w:t>
      </w:r>
      <w:r>
        <w:t>w art. 5 ust. 1 pkt 3 oraz ust. 3 pkt 5 i 6 ustawy, lub płatności w ramach budżetu środków europejskich dokonano zwiększenia planu na kwotę 35.74</w:t>
      </w:r>
      <w:r w:rsidR="006B50CB">
        <w:t>5</w:t>
      </w:r>
      <w:r>
        <w:t xml:space="preserve"> zł, w tym środki unijne</w:t>
      </w:r>
      <w:r w:rsidR="00C52A09">
        <w:t xml:space="preserve"> § 6207</w:t>
      </w:r>
      <w:r>
        <w:t xml:space="preserve"> – </w:t>
      </w:r>
      <w:r w:rsidR="006B50CB">
        <w:t>30.383</w:t>
      </w:r>
      <w:r>
        <w:t xml:space="preserve"> </w:t>
      </w:r>
      <w:r w:rsidR="00E137BC">
        <w:t>zł oraz Budżet Państwa</w:t>
      </w:r>
      <w:r w:rsidR="00C52A09">
        <w:t xml:space="preserve"> § 6209 </w:t>
      </w:r>
      <w:r w:rsidR="006B50CB">
        <w:t>–</w:t>
      </w:r>
      <w:r w:rsidR="00E137BC">
        <w:t xml:space="preserve"> </w:t>
      </w:r>
      <w:r w:rsidR="006B50CB">
        <w:t>5.362</w:t>
      </w:r>
      <w:r w:rsidR="00E137BC">
        <w:t xml:space="preserve"> zł. Kwota </w:t>
      </w:r>
      <w:r w:rsidR="006B50CB">
        <w:t xml:space="preserve">                             </w:t>
      </w:r>
      <w:r w:rsidR="00E137BC">
        <w:t xml:space="preserve">ta przeznaczona jest na zakup interaktywnej platformy zawodowej </w:t>
      </w:r>
      <w:r w:rsidR="00460B15">
        <w:t>na potrzeby projektu pn. „Drzwi</w:t>
      </w:r>
      <w:r w:rsidR="00C52A09">
        <w:t xml:space="preserve"> </w:t>
      </w:r>
      <w:r w:rsidR="00E137BC">
        <w:t>do kariery”.</w:t>
      </w:r>
    </w:p>
    <w:p w:rsidR="00754FDA" w:rsidRDefault="00754FDA" w:rsidP="00D9497D">
      <w:pPr>
        <w:spacing w:line="360" w:lineRule="auto"/>
        <w:jc w:val="both"/>
      </w:pPr>
    </w:p>
    <w:p w:rsidR="00E81187" w:rsidRDefault="00E81187" w:rsidP="00D9497D">
      <w:pPr>
        <w:spacing w:line="360" w:lineRule="auto"/>
        <w:jc w:val="both"/>
      </w:pPr>
    </w:p>
    <w:p w:rsidR="00E81187" w:rsidRPr="008C2ED3" w:rsidRDefault="00E81187" w:rsidP="00E81187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>851</w:t>
      </w:r>
      <w:r w:rsidRPr="008C2ED3">
        <w:rPr>
          <w:szCs w:val="28"/>
        </w:rPr>
        <w:t xml:space="preserve"> </w:t>
      </w:r>
      <w:r>
        <w:rPr>
          <w:szCs w:val="28"/>
        </w:rPr>
        <w:t>Ochrona zdrowia</w:t>
      </w:r>
    </w:p>
    <w:p w:rsidR="00E81187" w:rsidRPr="00E81187" w:rsidRDefault="00E81187" w:rsidP="00E81187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85156 Składki na ubezpieczenie zdrowotne oraz świadczenia dla osób nie objętych obowiązkiem ubezpieczenia zdrowotnego</w:t>
      </w:r>
    </w:p>
    <w:p w:rsidR="00E81187" w:rsidRDefault="00337C80" w:rsidP="00D9497D">
      <w:pPr>
        <w:spacing w:line="360" w:lineRule="auto"/>
        <w:jc w:val="both"/>
      </w:pPr>
      <w:r>
        <w:t xml:space="preserve">Na podstawie Decyzji Wojewody Mazowieckiego Nr 186/2013 zwiększono plan dotacji           </w:t>
      </w:r>
      <w:r w:rsidR="003D10D0">
        <w:t>o kwotę 8.957 zł przeznaczoną na ubezpieczenie wychowanków Młodzieżowego Ośrodka Wychowawczego w Załuskowie.</w:t>
      </w:r>
    </w:p>
    <w:p w:rsidR="00E137BC" w:rsidRDefault="00E137BC" w:rsidP="00D9497D">
      <w:pPr>
        <w:spacing w:line="360" w:lineRule="auto"/>
        <w:jc w:val="both"/>
      </w:pPr>
    </w:p>
    <w:p w:rsidR="004500F3" w:rsidRDefault="004500F3" w:rsidP="00D9497D">
      <w:pPr>
        <w:spacing w:line="360" w:lineRule="auto"/>
        <w:jc w:val="both"/>
      </w:pPr>
    </w:p>
    <w:p w:rsidR="000D70D1" w:rsidRPr="008C2ED3" w:rsidRDefault="000D70D1" w:rsidP="000D70D1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>852</w:t>
      </w:r>
      <w:r w:rsidRPr="008C2ED3">
        <w:rPr>
          <w:szCs w:val="28"/>
        </w:rPr>
        <w:t xml:space="preserve"> </w:t>
      </w:r>
      <w:r>
        <w:rPr>
          <w:szCs w:val="28"/>
        </w:rPr>
        <w:t>Pomoc społeczna</w:t>
      </w:r>
    </w:p>
    <w:p w:rsidR="00E137BC" w:rsidRPr="008C2ED3" w:rsidRDefault="00E137BC" w:rsidP="00E137BC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85202 Domy pomocy społecznej</w:t>
      </w:r>
    </w:p>
    <w:p w:rsidR="00E137BC" w:rsidRPr="00E137BC" w:rsidRDefault="00E137BC" w:rsidP="00AD6DF8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Na podstawie Decyzji Wojewody Mazowieckiego Nr 173A/2013 wprowadzono zwiększenie planu dotacji o kwotę 7.000 zł. Zmiana planu następuje w związku z decyzją o podwyższeniu o 100 zł kwoty dotacji na jednego mieszkańca domu pomocy społecznej od 1 sierpnia 2013 r.</w:t>
      </w:r>
    </w:p>
    <w:p w:rsidR="00E137BC" w:rsidRDefault="00E137BC" w:rsidP="00AD6DF8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F27B5E" w:rsidRPr="00E137BC" w:rsidRDefault="00F27B5E" w:rsidP="00AD6DF8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AD6DF8" w:rsidRPr="008C2ED3" w:rsidRDefault="00AD6DF8" w:rsidP="00AD6DF8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85218 Powiatowe centra pomocy rodzinie</w:t>
      </w:r>
    </w:p>
    <w:p w:rsidR="000D70D1" w:rsidRDefault="00411218" w:rsidP="00D9497D">
      <w:pPr>
        <w:spacing w:line="360" w:lineRule="auto"/>
        <w:jc w:val="both"/>
      </w:pPr>
      <w:r>
        <w:t xml:space="preserve">W związku z aktualizacją planu projektu unijnego pn. „Czas na samodzielność – człowiek najlepsza inwestycja” zmniejsza się </w:t>
      </w:r>
      <w:r w:rsidR="00904D12">
        <w:t xml:space="preserve">plan dotacji o kwotę 84.442 zł (środki unijne) </w:t>
      </w:r>
      <w:r w:rsidR="00553A5A">
        <w:t xml:space="preserve">                        </w:t>
      </w:r>
      <w:r w:rsidR="00904D12">
        <w:t>oraz zwiększa się plan dotacji o kwotę 33.436 zł (Budżet Państwa)</w:t>
      </w:r>
      <w:r w:rsidR="007D730A">
        <w:t>.</w:t>
      </w:r>
    </w:p>
    <w:p w:rsidR="004D7884" w:rsidRDefault="004D7884" w:rsidP="00D9497D">
      <w:pPr>
        <w:spacing w:line="360" w:lineRule="auto"/>
        <w:jc w:val="both"/>
      </w:pPr>
    </w:p>
    <w:p w:rsidR="001C1851" w:rsidRDefault="001C1851" w:rsidP="00D9497D">
      <w:pPr>
        <w:spacing w:line="360" w:lineRule="auto"/>
        <w:jc w:val="both"/>
      </w:pPr>
    </w:p>
    <w:p w:rsidR="00F27B5E" w:rsidRDefault="00F27B5E" w:rsidP="00D9497D">
      <w:pPr>
        <w:spacing w:line="360" w:lineRule="auto"/>
        <w:jc w:val="both"/>
      </w:pPr>
    </w:p>
    <w:p w:rsidR="00F27B5E" w:rsidRDefault="00F27B5E" w:rsidP="00D9497D">
      <w:pPr>
        <w:spacing w:line="360" w:lineRule="auto"/>
        <w:jc w:val="both"/>
      </w:pPr>
    </w:p>
    <w:p w:rsidR="00F27B5E" w:rsidRDefault="00F27B5E" w:rsidP="00D9497D">
      <w:pPr>
        <w:spacing w:line="360" w:lineRule="auto"/>
        <w:jc w:val="both"/>
      </w:pPr>
    </w:p>
    <w:p w:rsidR="00730C86" w:rsidRPr="008C2ED3" w:rsidRDefault="00730C86" w:rsidP="00730C86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lastRenderedPageBreak/>
        <w:t xml:space="preserve">Dział </w:t>
      </w:r>
      <w:r>
        <w:rPr>
          <w:szCs w:val="28"/>
        </w:rPr>
        <w:t>853</w:t>
      </w:r>
      <w:r w:rsidRPr="008C2ED3">
        <w:rPr>
          <w:szCs w:val="28"/>
        </w:rPr>
        <w:t xml:space="preserve"> </w:t>
      </w:r>
      <w:r>
        <w:rPr>
          <w:szCs w:val="28"/>
        </w:rPr>
        <w:t>Pozostałe zadania w zakresie polityki społecznej</w:t>
      </w:r>
    </w:p>
    <w:p w:rsidR="00730C86" w:rsidRPr="008C2ED3" w:rsidRDefault="00730C86" w:rsidP="00730C86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853</w:t>
      </w:r>
      <w:r w:rsidR="00DB644A">
        <w:rPr>
          <w:bCs w:val="0"/>
          <w:spacing w:val="0"/>
          <w:sz w:val="24"/>
          <w:szCs w:val="24"/>
        </w:rPr>
        <w:t>21</w:t>
      </w:r>
      <w:r>
        <w:rPr>
          <w:bCs w:val="0"/>
          <w:spacing w:val="0"/>
          <w:sz w:val="24"/>
          <w:szCs w:val="24"/>
        </w:rPr>
        <w:t xml:space="preserve"> </w:t>
      </w:r>
      <w:r w:rsidR="00DB644A">
        <w:rPr>
          <w:bCs w:val="0"/>
          <w:spacing w:val="0"/>
          <w:sz w:val="24"/>
          <w:szCs w:val="24"/>
        </w:rPr>
        <w:t>Zesp</w:t>
      </w:r>
      <w:r w:rsidR="00880C8E">
        <w:rPr>
          <w:bCs w:val="0"/>
          <w:spacing w:val="0"/>
          <w:sz w:val="24"/>
          <w:szCs w:val="24"/>
        </w:rPr>
        <w:t>oły do spraw orzekania o</w:t>
      </w:r>
      <w:r w:rsidR="00DB644A">
        <w:rPr>
          <w:bCs w:val="0"/>
          <w:spacing w:val="0"/>
          <w:sz w:val="24"/>
          <w:szCs w:val="24"/>
        </w:rPr>
        <w:t xml:space="preserve"> niepełnosprawności </w:t>
      </w:r>
    </w:p>
    <w:p w:rsidR="005C38AC" w:rsidRDefault="005A028F" w:rsidP="00D9497D">
      <w:pPr>
        <w:spacing w:line="360" w:lineRule="auto"/>
        <w:jc w:val="both"/>
      </w:pPr>
      <w:r>
        <w:t xml:space="preserve">Na podstawie Decyzji Wojewody Mazowieckiego Nr 161/2013 zwiększono plan dotacji           o kwotę 8.000 zł. </w:t>
      </w:r>
      <w:r w:rsidR="00085462">
        <w:t>Powyższe środki przeznaczone są dla orzeczników zatrudnionych                w zespołach do spraw orzekania o niepełnosprawności.</w:t>
      </w:r>
    </w:p>
    <w:p w:rsidR="005C38AC" w:rsidRDefault="005C38AC" w:rsidP="00D9497D">
      <w:pPr>
        <w:spacing w:line="360" w:lineRule="auto"/>
        <w:jc w:val="both"/>
      </w:pPr>
    </w:p>
    <w:p w:rsidR="005C38AC" w:rsidRDefault="005C38AC" w:rsidP="00D9497D">
      <w:pPr>
        <w:spacing w:line="360" w:lineRule="auto"/>
        <w:jc w:val="both"/>
      </w:pPr>
    </w:p>
    <w:p w:rsidR="00AD6DF8" w:rsidRPr="008C2ED3" w:rsidRDefault="00AD6DF8" w:rsidP="00AD6DF8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 w:rsidR="003D10D0">
        <w:rPr>
          <w:szCs w:val="28"/>
        </w:rPr>
        <w:t>900</w:t>
      </w:r>
      <w:r w:rsidRPr="008C2ED3">
        <w:rPr>
          <w:szCs w:val="28"/>
        </w:rPr>
        <w:t xml:space="preserve"> </w:t>
      </w:r>
      <w:r w:rsidR="003D10D0">
        <w:rPr>
          <w:szCs w:val="28"/>
        </w:rPr>
        <w:t>Gospodarka komunalna i ochrona środowiska</w:t>
      </w:r>
    </w:p>
    <w:p w:rsidR="00AD6DF8" w:rsidRPr="008C2ED3" w:rsidRDefault="00AD6DF8" w:rsidP="00AD6DF8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 w:rsidR="003D10D0">
        <w:rPr>
          <w:bCs w:val="0"/>
          <w:spacing w:val="0"/>
          <w:sz w:val="24"/>
          <w:szCs w:val="24"/>
        </w:rPr>
        <w:t>90095 Pozostała działalność</w:t>
      </w:r>
    </w:p>
    <w:p w:rsidR="000D70D1" w:rsidRDefault="003D10D0" w:rsidP="00D9497D">
      <w:pPr>
        <w:spacing w:line="360" w:lineRule="auto"/>
        <w:jc w:val="both"/>
      </w:pPr>
      <w:r>
        <w:t xml:space="preserve">Na podstawie pisma z Wojewódzkiego </w:t>
      </w:r>
      <w:r w:rsidR="00966DEE">
        <w:t>F</w:t>
      </w:r>
      <w:r>
        <w:t xml:space="preserve">undusz Ochrony Środowiska i Gospodarki Wodnej    w Warszawie wprowadzono zwiększenie w planie dochodów w paragrafie środków otrzymanych od pozostałych jednostek zaliczanych do sektora finansów publicznych </w:t>
      </w:r>
      <w:r w:rsidR="00553A5A">
        <w:t xml:space="preserve">                    </w:t>
      </w:r>
      <w:r>
        <w:t xml:space="preserve">na realizację zadań bieżących jednostek zaliczanych do sektora finansów publicznych przeznaczonych na zadanie bieżące pn. „Wykonanie prac </w:t>
      </w:r>
      <w:proofErr w:type="spellStart"/>
      <w:r>
        <w:t>pielęgnacyjno</w:t>
      </w:r>
      <w:proofErr w:type="spellEnd"/>
      <w:r>
        <w:t xml:space="preserve"> – konserwatorskich </w:t>
      </w:r>
      <w:r w:rsidR="00653DF2">
        <w:t>na drzewach zabytkowej alei w ciągu drogi powiatowej Nr 3828W odc. Skotniki – Strugi”. Zwiększenie w kwocie 42.596 zł.</w:t>
      </w:r>
    </w:p>
    <w:p w:rsidR="00382F45" w:rsidRPr="0058350A" w:rsidRDefault="00382F45" w:rsidP="00D9497D">
      <w:pPr>
        <w:spacing w:line="360" w:lineRule="auto"/>
        <w:jc w:val="both"/>
      </w:pPr>
    </w:p>
    <w:p w:rsidR="00552833" w:rsidRPr="0058350A" w:rsidRDefault="00552833" w:rsidP="00D9497D">
      <w:pPr>
        <w:spacing w:line="360" w:lineRule="auto"/>
        <w:jc w:val="both"/>
      </w:pPr>
    </w:p>
    <w:p w:rsidR="007150E8" w:rsidRDefault="007150E8" w:rsidP="007150E8">
      <w:pPr>
        <w:pStyle w:val="Podtytu"/>
        <w:spacing w:line="360" w:lineRule="auto"/>
        <w:jc w:val="center"/>
        <w:rPr>
          <w:sz w:val="32"/>
          <w:szCs w:val="32"/>
        </w:rPr>
      </w:pPr>
      <w:r w:rsidRPr="00A032EF">
        <w:rPr>
          <w:sz w:val="32"/>
          <w:szCs w:val="32"/>
        </w:rPr>
        <w:t>Zmiany w planie wydatków budżetowych</w:t>
      </w:r>
    </w:p>
    <w:p w:rsidR="00084695" w:rsidRDefault="00084695" w:rsidP="005C5B96">
      <w:pPr>
        <w:pStyle w:val="Podtytu"/>
        <w:spacing w:line="360" w:lineRule="auto"/>
        <w:jc w:val="both"/>
        <w:rPr>
          <w:szCs w:val="28"/>
        </w:rPr>
      </w:pPr>
    </w:p>
    <w:p w:rsidR="00084695" w:rsidRDefault="00084695" w:rsidP="005C5B96">
      <w:pPr>
        <w:pStyle w:val="Podtytu"/>
        <w:spacing w:line="360" w:lineRule="auto"/>
        <w:jc w:val="both"/>
        <w:rPr>
          <w:szCs w:val="28"/>
        </w:rPr>
      </w:pPr>
    </w:p>
    <w:p w:rsidR="005C5B96" w:rsidRPr="008C2ED3" w:rsidRDefault="005C5B96" w:rsidP="005C5B96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>600</w:t>
      </w:r>
      <w:r w:rsidRPr="008C2ED3">
        <w:rPr>
          <w:szCs w:val="28"/>
        </w:rPr>
        <w:t xml:space="preserve"> </w:t>
      </w:r>
      <w:r>
        <w:rPr>
          <w:szCs w:val="28"/>
        </w:rPr>
        <w:t>Transport i łączność</w:t>
      </w:r>
    </w:p>
    <w:p w:rsidR="005C5B96" w:rsidRPr="008C2ED3" w:rsidRDefault="005C5B96" w:rsidP="00333840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60014 Drogi publiczne powiatowe</w:t>
      </w:r>
    </w:p>
    <w:p w:rsidR="00A10888" w:rsidRDefault="00A10888" w:rsidP="000833E7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rozdziale tym dokonano zwiększenia planu wydatków na kwotę </w:t>
      </w:r>
      <w:r w:rsidR="009E4220">
        <w:rPr>
          <w:b w:val="0"/>
          <w:bCs w:val="0"/>
          <w:spacing w:val="0"/>
          <w:sz w:val="24"/>
          <w:szCs w:val="24"/>
          <w:u w:val="none"/>
        </w:rPr>
        <w:t>130.389 zł oraz jego zmniejszenia na kwotę 66.270 zł.</w:t>
      </w:r>
    </w:p>
    <w:p w:rsidR="00A10888" w:rsidRPr="00EE2113" w:rsidRDefault="00EE2113" w:rsidP="000833E7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W rozdziale tym zwiększono plan wydatków w paragrafie zakupu mat</w:t>
      </w:r>
      <w:r w:rsidR="005D2368">
        <w:rPr>
          <w:b w:val="0"/>
          <w:bCs w:val="0"/>
          <w:spacing w:val="0"/>
          <w:sz w:val="24"/>
          <w:szCs w:val="24"/>
          <w:u w:val="none"/>
        </w:rPr>
        <w:t xml:space="preserve">eriałów i wyposażenia o kwotę </w:t>
      </w:r>
      <w:r w:rsidR="00966DEE">
        <w:rPr>
          <w:b w:val="0"/>
          <w:bCs w:val="0"/>
          <w:spacing w:val="0"/>
          <w:sz w:val="24"/>
          <w:szCs w:val="24"/>
          <w:u w:val="none"/>
        </w:rPr>
        <w:t>95</w:t>
      </w:r>
      <w:r>
        <w:rPr>
          <w:b w:val="0"/>
          <w:bCs w:val="0"/>
          <w:spacing w:val="0"/>
          <w:sz w:val="24"/>
          <w:szCs w:val="24"/>
          <w:u w:val="none"/>
        </w:rPr>
        <w:t xml:space="preserve">.000 zł przeznaczoną na </w:t>
      </w:r>
      <w:r w:rsidR="00966DEE">
        <w:rPr>
          <w:b w:val="0"/>
          <w:bCs w:val="0"/>
          <w:spacing w:val="0"/>
          <w:sz w:val="24"/>
          <w:szCs w:val="24"/>
          <w:u w:val="none"/>
        </w:rPr>
        <w:t xml:space="preserve">materiały do </w:t>
      </w:r>
      <w:r>
        <w:rPr>
          <w:b w:val="0"/>
          <w:bCs w:val="0"/>
          <w:spacing w:val="0"/>
          <w:sz w:val="24"/>
          <w:szCs w:val="24"/>
          <w:u w:val="none"/>
        </w:rPr>
        <w:t>remont</w:t>
      </w:r>
      <w:r w:rsidR="00966DEE">
        <w:rPr>
          <w:b w:val="0"/>
          <w:bCs w:val="0"/>
          <w:spacing w:val="0"/>
          <w:sz w:val="24"/>
          <w:szCs w:val="24"/>
          <w:u w:val="none"/>
        </w:rPr>
        <w:t>u</w:t>
      </w:r>
      <w:r>
        <w:rPr>
          <w:b w:val="0"/>
          <w:bCs w:val="0"/>
          <w:spacing w:val="0"/>
          <w:sz w:val="24"/>
          <w:szCs w:val="24"/>
          <w:u w:val="none"/>
        </w:rPr>
        <w:t xml:space="preserve"> chodnika</w:t>
      </w:r>
      <w:r w:rsidR="005D2368">
        <w:rPr>
          <w:b w:val="0"/>
          <w:bCs w:val="0"/>
          <w:spacing w:val="0"/>
          <w:sz w:val="24"/>
          <w:szCs w:val="24"/>
          <w:u w:val="none"/>
        </w:rPr>
        <w:t xml:space="preserve">. </w:t>
      </w:r>
      <w:r w:rsidR="00A10888">
        <w:rPr>
          <w:b w:val="0"/>
          <w:bCs w:val="0"/>
          <w:spacing w:val="0"/>
          <w:sz w:val="24"/>
          <w:szCs w:val="24"/>
          <w:u w:val="none"/>
        </w:rPr>
        <w:t xml:space="preserve">Środki pochodzą </w:t>
      </w:r>
      <w:r w:rsidR="00966DEE">
        <w:rPr>
          <w:b w:val="0"/>
          <w:bCs w:val="0"/>
          <w:spacing w:val="0"/>
          <w:sz w:val="24"/>
          <w:szCs w:val="24"/>
          <w:u w:val="none"/>
        </w:rPr>
        <w:t xml:space="preserve">m.in.              </w:t>
      </w:r>
      <w:r w:rsidR="00A10888">
        <w:rPr>
          <w:b w:val="0"/>
          <w:bCs w:val="0"/>
          <w:spacing w:val="0"/>
          <w:sz w:val="24"/>
          <w:szCs w:val="24"/>
          <w:u w:val="none"/>
        </w:rPr>
        <w:t xml:space="preserve">z </w:t>
      </w:r>
      <w:r w:rsidR="00BC7448">
        <w:rPr>
          <w:b w:val="0"/>
          <w:bCs w:val="0"/>
          <w:spacing w:val="0"/>
          <w:sz w:val="24"/>
          <w:szCs w:val="24"/>
          <w:u w:val="none"/>
        </w:rPr>
        <w:t>rozdziału 75818</w:t>
      </w:r>
      <w:r w:rsidR="00A10888">
        <w:rPr>
          <w:b w:val="0"/>
          <w:bCs w:val="0"/>
          <w:spacing w:val="0"/>
          <w:sz w:val="24"/>
          <w:szCs w:val="24"/>
          <w:u w:val="none"/>
        </w:rPr>
        <w:t>.</w:t>
      </w:r>
    </w:p>
    <w:p w:rsidR="001E27AD" w:rsidRDefault="009E4220" w:rsidP="00B047A9">
      <w:pPr>
        <w:spacing w:line="360" w:lineRule="auto"/>
        <w:jc w:val="both"/>
      </w:pPr>
      <w:r>
        <w:t xml:space="preserve">Z paragrafów zakupu energii, zakupu usług remontowych, zakupu usług pozostałych, opłat </w:t>
      </w:r>
      <w:r w:rsidR="00946D47">
        <w:t xml:space="preserve">    </w:t>
      </w:r>
      <w:r>
        <w:t xml:space="preserve">z tytułu zakupu usług telekomunikacyjnych świadczonych w stacjonarnej publicznej sieci telefonicznej oraz zakupu usług obejmujących wykonanie ekspertyz, analiz i opinii </w:t>
      </w:r>
      <w:r>
        <w:lastRenderedPageBreak/>
        <w:t xml:space="preserve">przeniesiono </w:t>
      </w:r>
      <w:r w:rsidR="00B00005">
        <w:t>środki</w:t>
      </w:r>
      <w:r>
        <w:t xml:space="preserve"> na paragrafy zakupu materiałów i wyposażenia zakupu usług zdrowotnych oraz odpisów na zakładowy fundusz świadczeń socjalnych.</w:t>
      </w:r>
    </w:p>
    <w:p w:rsidR="009E4220" w:rsidRDefault="009E4220" w:rsidP="00B047A9">
      <w:pPr>
        <w:spacing w:line="360" w:lineRule="auto"/>
        <w:jc w:val="both"/>
      </w:pPr>
      <w:r>
        <w:t xml:space="preserve">Dodatkowo </w:t>
      </w:r>
      <w:r w:rsidR="00946D47">
        <w:t>z rozdziału 60078 przeniesiono kwotę 17.738 zł na zadanie inwestycyjne          pn. „Odbudowa przepustu drogowego w ciągu drogi powiatowej Nr 3813W Witkowice – Sochaczew km 5 + 526”.</w:t>
      </w:r>
    </w:p>
    <w:p w:rsidR="00966DEE" w:rsidRDefault="00946D47" w:rsidP="00B047A9">
      <w:pPr>
        <w:spacing w:line="360" w:lineRule="auto"/>
        <w:jc w:val="both"/>
      </w:pPr>
      <w:r>
        <w:t>W zadaniu inwestycyjnym pn. „Przebudowa drogi powiatowej Nr 3827W Sochaczew – Dębówka – Zielonka w miejscowości Dębówka” zwiększono plan o kwotę 15.381 zł – środki własne. Kwota ta została przes</w:t>
      </w:r>
      <w:r w:rsidR="004005D6">
        <w:t>unięta z rozdziału 75020 z zadania inwestycyjnego                 pn. „Wymiana dachów w budynkach oświatowych w Zespołu Szkół Rolnicze Centrum Kształcenia Ustawicznego oraz dachu na budynku dydaktycznym Młodzieżowego Ośrodka Wychowawczego w Załuskowie – kontynuacja”.</w:t>
      </w:r>
    </w:p>
    <w:p w:rsidR="00966DEE" w:rsidRDefault="00966DEE" w:rsidP="00B047A9">
      <w:pPr>
        <w:spacing w:line="360" w:lineRule="auto"/>
        <w:jc w:val="both"/>
      </w:pPr>
      <w:r>
        <w:t>Kwota zwiększenia w rozdziale tym pochodzi z rozdziałów 60078, 75020 i 75818.</w:t>
      </w:r>
    </w:p>
    <w:p w:rsidR="00946D47" w:rsidRDefault="00946D47" w:rsidP="00B047A9">
      <w:pPr>
        <w:spacing w:line="360" w:lineRule="auto"/>
        <w:jc w:val="both"/>
      </w:pPr>
    </w:p>
    <w:p w:rsidR="007E6062" w:rsidRDefault="007E6062" w:rsidP="00B047A9">
      <w:pPr>
        <w:spacing w:line="360" w:lineRule="auto"/>
        <w:jc w:val="both"/>
      </w:pPr>
    </w:p>
    <w:p w:rsidR="004005D6" w:rsidRPr="008C2ED3" w:rsidRDefault="004005D6" w:rsidP="004005D6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60078 Usuwanie skutków klęsk żywiołowych</w:t>
      </w:r>
    </w:p>
    <w:p w:rsidR="004005D6" w:rsidRDefault="001D1E6B" w:rsidP="00B047A9">
      <w:pPr>
        <w:spacing w:line="360" w:lineRule="auto"/>
        <w:jc w:val="both"/>
      </w:pPr>
      <w:r>
        <w:t>Celem zabezpieczenia środków na zadanie inwestycyjne pn. „Odbudowa przepustu drogowego w ciągu drogi powiatowej Nr 3813W Witkowice – Sochaczew km 5 + 526” zmniejszono plan w paragrafie zakupu usług remontowych w zadaniu bieżącym pn. „Remont drogi powiatowej Nr 3813W Witkowice – Sochaczew w m. Mistrzewice dł. 1 km, 4+910km do 5+910km” zmniejszono plan o kwotę 17.738 zł.</w:t>
      </w:r>
    </w:p>
    <w:p w:rsidR="004005D6" w:rsidRDefault="004005D6" w:rsidP="00B047A9">
      <w:pPr>
        <w:spacing w:line="360" w:lineRule="auto"/>
        <w:jc w:val="both"/>
      </w:pPr>
    </w:p>
    <w:p w:rsidR="005D2368" w:rsidRDefault="005D2368" w:rsidP="00B047A9">
      <w:pPr>
        <w:spacing w:line="360" w:lineRule="auto"/>
        <w:jc w:val="both"/>
      </w:pPr>
    </w:p>
    <w:p w:rsidR="00DF7288" w:rsidRDefault="00DF7288" w:rsidP="00DF7288">
      <w:pPr>
        <w:pStyle w:val="Podtytu"/>
        <w:spacing w:line="360" w:lineRule="auto"/>
        <w:rPr>
          <w:szCs w:val="28"/>
        </w:rPr>
      </w:pPr>
      <w:r>
        <w:rPr>
          <w:szCs w:val="28"/>
        </w:rPr>
        <w:t>D</w:t>
      </w:r>
      <w:r w:rsidRPr="00620E5E">
        <w:rPr>
          <w:szCs w:val="28"/>
        </w:rPr>
        <w:t xml:space="preserve">ział </w:t>
      </w:r>
      <w:r>
        <w:rPr>
          <w:szCs w:val="28"/>
        </w:rPr>
        <w:t>710 Działalność usługowa</w:t>
      </w:r>
    </w:p>
    <w:p w:rsidR="00DF7288" w:rsidRPr="00DF7288" w:rsidRDefault="00DF7288" w:rsidP="00DF7288">
      <w:pPr>
        <w:spacing w:line="360" w:lineRule="auto"/>
        <w:jc w:val="both"/>
        <w:rPr>
          <w:b/>
          <w:u w:val="single"/>
        </w:rPr>
      </w:pPr>
      <w:r w:rsidRPr="00DF7288">
        <w:rPr>
          <w:b/>
          <w:u w:val="single"/>
        </w:rPr>
        <w:t>Rozdział 71015 Nadzór budowlany</w:t>
      </w:r>
    </w:p>
    <w:p w:rsidR="004D14C2" w:rsidRDefault="00973597" w:rsidP="00B047A9">
      <w:pPr>
        <w:spacing w:line="360" w:lineRule="auto"/>
        <w:jc w:val="both"/>
      </w:pPr>
      <w:r>
        <w:t>Celem urealnienia planu wydatków w Powiatowym Inspektoracie Nadzoru Budowlanego przesunięto kwotę 9.961 zł z paragrafów zakupu usług pozostałych i odpisów na zakładowy fundusz świadczeń socjalnych na paragrafy wynagrodzeń bezosobowych (opłata za sprzątanie pomieszczeń), zakupu usług remontowych (naprawa k</w:t>
      </w:r>
      <w:r w:rsidR="00966DEE">
        <w:t>sero), zakupu usług zdrowotnych, zakup energii oraz różnych opłat i składek, opłat z tytułu zakupu usług telekomunikacyjnych.</w:t>
      </w:r>
    </w:p>
    <w:p w:rsidR="004D14C2" w:rsidRDefault="004D14C2" w:rsidP="00B047A9">
      <w:pPr>
        <w:spacing w:line="360" w:lineRule="auto"/>
        <w:jc w:val="both"/>
      </w:pPr>
    </w:p>
    <w:p w:rsidR="004D7884" w:rsidRDefault="004D7884" w:rsidP="00B047A9">
      <w:pPr>
        <w:spacing w:line="360" w:lineRule="auto"/>
        <w:jc w:val="both"/>
      </w:pPr>
    </w:p>
    <w:p w:rsidR="007E6062" w:rsidRDefault="007E6062" w:rsidP="00B047A9">
      <w:pPr>
        <w:spacing w:line="360" w:lineRule="auto"/>
        <w:jc w:val="both"/>
      </w:pPr>
    </w:p>
    <w:p w:rsidR="007E6062" w:rsidRDefault="007E6062" w:rsidP="00B047A9">
      <w:pPr>
        <w:spacing w:line="360" w:lineRule="auto"/>
        <w:jc w:val="both"/>
      </w:pPr>
    </w:p>
    <w:p w:rsidR="00A565AC" w:rsidRDefault="00A565AC" w:rsidP="00A565AC">
      <w:pPr>
        <w:pStyle w:val="Podtytu"/>
        <w:spacing w:line="360" w:lineRule="auto"/>
        <w:rPr>
          <w:szCs w:val="28"/>
        </w:rPr>
      </w:pPr>
      <w:r>
        <w:rPr>
          <w:szCs w:val="28"/>
        </w:rPr>
        <w:lastRenderedPageBreak/>
        <w:t>D</w:t>
      </w:r>
      <w:r w:rsidRPr="00620E5E">
        <w:rPr>
          <w:szCs w:val="28"/>
        </w:rPr>
        <w:t xml:space="preserve">ział </w:t>
      </w:r>
      <w:r>
        <w:rPr>
          <w:szCs w:val="28"/>
        </w:rPr>
        <w:t>750 Administracja publiczna</w:t>
      </w:r>
    </w:p>
    <w:p w:rsidR="00354C23" w:rsidRDefault="00354C23" w:rsidP="00354C23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>Rozdział 750</w:t>
      </w:r>
      <w:r w:rsidR="00686FEE">
        <w:rPr>
          <w:bCs w:val="0"/>
          <w:spacing w:val="0"/>
          <w:sz w:val="24"/>
        </w:rPr>
        <w:t>20</w:t>
      </w:r>
      <w:r>
        <w:rPr>
          <w:bCs w:val="0"/>
          <w:spacing w:val="0"/>
          <w:sz w:val="24"/>
        </w:rPr>
        <w:t xml:space="preserve"> </w:t>
      </w:r>
      <w:r w:rsidR="00686FEE">
        <w:rPr>
          <w:bCs w:val="0"/>
          <w:spacing w:val="0"/>
          <w:sz w:val="24"/>
        </w:rPr>
        <w:t>Starostwa powiatowe</w:t>
      </w:r>
    </w:p>
    <w:p w:rsidR="00686FEE" w:rsidRDefault="001C41FD" w:rsidP="00686FEE">
      <w:pPr>
        <w:spacing w:line="360" w:lineRule="auto"/>
        <w:jc w:val="both"/>
      </w:pPr>
      <w:r>
        <w:t>W rozdziale tym</w:t>
      </w:r>
      <w:r w:rsidR="004912B8">
        <w:t xml:space="preserve"> zmniejszono plan wydatków o kwotę 11</w:t>
      </w:r>
      <w:r w:rsidR="00BC7448">
        <w:t>3.267</w:t>
      </w:r>
      <w:r w:rsidR="004912B8">
        <w:t xml:space="preserve"> zł oraz zwiększono plan wydatków o kwotę 92.000 zł.</w:t>
      </w:r>
      <w:r w:rsidR="00A3562F">
        <w:t xml:space="preserve"> </w:t>
      </w:r>
    </w:p>
    <w:p w:rsidR="00A3562F" w:rsidRDefault="00966DEE" w:rsidP="00686FEE">
      <w:pPr>
        <w:spacing w:line="360" w:lineRule="auto"/>
        <w:jc w:val="both"/>
      </w:pPr>
      <w:r>
        <w:t>Zmniejszeń w paragrafach wydatków osobowych niezaliczanych do wy</w:t>
      </w:r>
      <w:r w:rsidR="00873988">
        <w:t>nagrodzeń, zakupu usług  remontowych, usług pozostałych. Zwiększenia dokonano w paragrafach zakupu usług obejmujących wykonanie ekspertyz, analiz i opinii.</w:t>
      </w:r>
    </w:p>
    <w:p w:rsidR="00D431AA" w:rsidRDefault="00D431AA" w:rsidP="00686FEE">
      <w:pPr>
        <w:spacing w:line="360" w:lineRule="auto"/>
        <w:jc w:val="both"/>
      </w:pPr>
      <w:r>
        <w:t>Dodatkowo w paragrafie wydatków inwestycyjnych jednostek budżetowych dokonano następujących zmian:</w:t>
      </w:r>
    </w:p>
    <w:p w:rsidR="00D431AA" w:rsidRDefault="00D431AA" w:rsidP="00D431AA">
      <w:pPr>
        <w:pStyle w:val="Akapitzlist"/>
        <w:numPr>
          <w:ilvl w:val="0"/>
          <w:numId w:val="43"/>
        </w:numPr>
        <w:spacing w:line="360" w:lineRule="auto"/>
        <w:jc w:val="both"/>
      </w:pPr>
      <w:r>
        <w:t xml:space="preserve">w zadaniu inwestycyjnym pn. „Wymiana dachów w budynkach oświatowych                   z ZSRCKU oraz dachu na budynku dydaktycznym MOW Załusków – kontynuacja – środki własne” – zmniejszenie </w:t>
      </w:r>
      <w:r w:rsidR="00546426">
        <w:t>2</w:t>
      </w:r>
      <w:r w:rsidR="004912B8">
        <w:t>45</w:t>
      </w:r>
      <w:r>
        <w:t>.</w:t>
      </w:r>
      <w:r w:rsidR="004912B8">
        <w:t>381</w:t>
      </w:r>
      <w:r>
        <w:t xml:space="preserve"> zł,</w:t>
      </w:r>
    </w:p>
    <w:p w:rsidR="00D431AA" w:rsidRDefault="00D431AA" w:rsidP="00D431AA">
      <w:pPr>
        <w:pStyle w:val="Akapitzlist"/>
        <w:numPr>
          <w:ilvl w:val="0"/>
          <w:numId w:val="43"/>
        </w:numPr>
        <w:spacing w:line="360" w:lineRule="auto"/>
        <w:jc w:val="both"/>
      </w:pPr>
      <w:r>
        <w:t>w zadaniu inwestycyjnym pn. „Termomodernizacja budynków użyteczności publicznej w Powiecie Sochaczewskim znajdujących się w Sochaczewie i Teresinie” – zwiększenie 100.000 zł,</w:t>
      </w:r>
    </w:p>
    <w:p w:rsidR="00D431AA" w:rsidRDefault="00D431AA" w:rsidP="00D431AA">
      <w:pPr>
        <w:pStyle w:val="Akapitzlist"/>
        <w:numPr>
          <w:ilvl w:val="0"/>
          <w:numId w:val="43"/>
        </w:numPr>
        <w:spacing w:line="360" w:lineRule="auto"/>
        <w:jc w:val="both"/>
      </w:pPr>
      <w:r>
        <w:t xml:space="preserve">w zadaniu inwestycyjnym pn. „Działania energooszczędne w budynkach użyteczności publicznej należących do Powiatu Sochaczewskiego znajdujących się w Sochaczewie, Załuskowie i Młodzieszynie” – zwiększenie </w:t>
      </w:r>
      <w:r w:rsidR="00546426">
        <w:t>1</w:t>
      </w:r>
      <w:r>
        <w:t>30.000 zł.</w:t>
      </w:r>
    </w:p>
    <w:p w:rsidR="004912B8" w:rsidRDefault="004912B8" w:rsidP="004912B8">
      <w:pPr>
        <w:spacing w:line="360" w:lineRule="auto"/>
        <w:jc w:val="both"/>
      </w:pPr>
      <w:r>
        <w:t xml:space="preserve">Kwota 15.381 zł została przeniesiona do rozdziału </w:t>
      </w:r>
      <w:r w:rsidR="00DC0342">
        <w:t>60014 na zadanie inwestycyjne „Przebudowa drogi powiatowej Nr 3827W Sochaczew – Dębówka – Zielonka                         w miejscowości Dębówka”.</w:t>
      </w:r>
    </w:p>
    <w:p w:rsidR="00BC7448" w:rsidRDefault="00873988" w:rsidP="004912B8">
      <w:pPr>
        <w:spacing w:line="360" w:lineRule="auto"/>
        <w:jc w:val="both"/>
      </w:pPr>
      <w:r>
        <w:t>K</w:t>
      </w:r>
      <w:r w:rsidR="0068251E">
        <w:t>wota ze zmniejszenia w rozdzial</w:t>
      </w:r>
      <w:r>
        <w:t>e</w:t>
      </w:r>
      <w:r w:rsidR="0068251E">
        <w:t xml:space="preserve"> tym posłużyła zabezpieczeniu środków m.in. w rozdziale 60014 i 92105.</w:t>
      </w:r>
    </w:p>
    <w:p w:rsidR="00DF6360" w:rsidRDefault="00DF6360" w:rsidP="00686FEE">
      <w:pPr>
        <w:spacing w:line="360" w:lineRule="auto"/>
        <w:jc w:val="both"/>
      </w:pPr>
    </w:p>
    <w:p w:rsidR="005D2368" w:rsidRDefault="005D2368" w:rsidP="00686FEE">
      <w:pPr>
        <w:spacing w:line="360" w:lineRule="auto"/>
        <w:jc w:val="both"/>
      </w:pPr>
    </w:p>
    <w:p w:rsidR="0019607D" w:rsidRDefault="0019607D" w:rsidP="0019607D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 xml:space="preserve">Rozdział 75045 </w:t>
      </w:r>
      <w:r w:rsidR="00C80EFA">
        <w:rPr>
          <w:bCs w:val="0"/>
          <w:spacing w:val="0"/>
          <w:sz w:val="24"/>
        </w:rPr>
        <w:t>Kwalifikacja wojskowa</w:t>
      </w:r>
    </w:p>
    <w:p w:rsidR="00A3562F" w:rsidRDefault="00A3562F" w:rsidP="009F6331">
      <w:pPr>
        <w:spacing w:line="360" w:lineRule="auto"/>
        <w:jc w:val="both"/>
      </w:pPr>
      <w:r>
        <w:t>W rozdziale tym dokonano zmniejszenia na kwotę 24 zł oraz zwiększeń na kwotę 4 zł.</w:t>
      </w:r>
    </w:p>
    <w:p w:rsidR="0019607D" w:rsidRDefault="00A3562F" w:rsidP="009F6331">
      <w:pPr>
        <w:spacing w:line="360" w:lineRule="auto"/>
        <w:jc w:val="both"/>
      </w:pPr>
      <w:r>
        <w:t>Na podstawie Decyzji Wojewody Mazowieckiego Nr 165/2013 zmniejszono plan wydatków w tym rozdziale o kwotę 20 zł. Zmniejszono plan w paragrafach wynagrodzenia osobowego pracowników oraz składek na fundusz pracy. Dodatkowo z paragrafu składek na fundusz pracy przesunięto kwotę 4 zł na paragraf opłat z tytułu zakupu usług telekomunikacyjnych świadczonych w ruchomej publicznej sieci telefonicznej.</w:t>
      </w:r>
    </w:p>
    <w:p w:rsidR="00A3562F" w:rsidRDefault="00A3562F" w:rsidP="009F6331">
      <w:pPr>
        <w:spacing w:line="360" w:lineRule="auto"/>
        <w:jc w:val="both"/>
      </w:pPr>
    </w:p>
    <w:p w:rsidR="009F6331" w:rsidRDefault="009F6331" w:rsidP="00A565AC">
      <w:pPr>
        <w:spacing w:line="360" w:lineRule="auto"/>
      </w:pPr>
    </w:p>
    <w:p w:rsidR="00A565AC" w:rsidRDefault="00A565AC" w:rsidP="00A565AC">
      <w:pPr>
        <w:pStyle w:val="Podtytu"/>
        <w:spacing w:line="360" w:lineRule="auto"/>
        <w:rPr>
          <w:szCs w:val="28"/>
        </w:rPr>
      </w:pPr>
      <w:r>
        <w:rPr>
          <w:szCs w:val="28"/>
        </w:rPr>
        <w:t>D</w:t>
      </w:r>
      <w:r w:rsidRPr="00620E5E">
        <w:rPr>
          <w:szCs w:val="28"/>
        </w:rPr>
        <w:t xml:space="preserve">ział </w:t>
      </w:r>
      <w:r>
        <w:rPr>
          <w:szCs w:val="28"/>
        </w:rPr>
        <w:t>754 Bezpieczeństwo publiczne i ochrona przeciwpożarowa</w:t>
      </w:r>
    </w:p>
    <w:p w:rsidR="00A565AC" w:rsidRDefault="00A565AC" w:rsidP="00A565AC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>Rozdział 75411 Komendy powiatowe Państwowej Straży Pożarnej</w:t>
      </w:r>
    </w:p>
    <w:p w:rsidR="001F53FE" w:rsidRDefault="009F6C57" w:rsidP="009F6C57">
      <w:pPr>
        <w:spacing w:line="360" w:lineRule="auto"/>
        <w:jc w:val="both"/>
      </w:pPr>
      <w:r>
        <w:t xml:space="preserve">W rozdziale tym dokonano zmniejszenia na kwotę </w:t>
      </w:r>
      <w:r w:rsidR="003968B7">
        <w:t>32</w:t>
      </w:r>
      <w:r>
        <w:t>.</w:t>
      </w:r>
      <w:r w:rsidR="003968B7">
        <w:t>641</w:t>
      </w:r>
      <w:r>
        <w:t xml:space="preserve"> zł oraz zwiększenia planu wydatków na kwotę </w:t>
      </w:r>
      <w:r w:rsidR="003968B7">
        <w:t>43.241</w:t>
      </w:r>
      <w:r>
        <w:t xml:space="preserve"> zł.</w:t>
      </w:r>
    </w:p>
    <w:p w:rsidR="003968B7" w:rsidRDefault="003968B7" w:rsidP="009F6C57">
      <w:pPr>
        <w:spacing w:line="360" w:lineRule="auto"/>
        <w:jc w:val="both"/>
      </w:pPr>
      <w:r>
        <w:t>Na podstawie pisma z jednostki przeniesiono 32.641 zł z paragrafów uposażenia żołnierzy zawodowych oraz funkcjonariuszy,</w:t>
      </w:r>
      <w:r w:rsidR="0068251E">
        <w:t xml:space="preserve"> wynagrodzeń bezosobowych</w:t>
      </w:r>
      <w:r>
        <w:t xml:space="preserve"> zakupu materiałów </w:t>
      </w:r>
      <w:r w:rsidR="0068251E">
        <w:t xml:space="preserve">                         </w:t>
      </w:r>
      <w:r>
        <w:t>i</w:t>
      </w:r>
      <w:r w:rsidR="00173806">
        <w:t xml:space="preserve"> </w:t>
      </w:r>
      <w:r>
        <w:t xml:space="preserve">wyposażenia oraz zakupu usług zdrowotnych na paragrafy wydatków osobowych niezaliczanych do uposażeń wypłacanych żołnierzom i funkcjonariuszom oraz zakupu usług </w:t>
      </w:r>
      <w:r w:rsidR="00173806">
        <w:t>remontowych, opłaty  z tytułu usług telekomunikacyjnych</w:t>
      </w:r>
      <w:r>
        <w:t xml:space="preserve">. Powyższe zmiany mają na celu zabezpieczenie środków na wypłatę </w:t>
      </w:r>
      <w:r w:rsidR="00EB6FDC">
        <w:t>świadczeń dla funkcjonariuszy oraz zwiększonych kosztów z tytułu usług zdrowotnych.</w:t>
      </w:r>
    </w:p>
    <w:p w:rsidR="00102A7B" w:rsidRDefault="009F6C57" w:rsidP="004D14C2">
      <w:pPr>
        <w:spacing w:line="360" w:lineRule="auto"/>
        <w:jc w:val="both"/>
      </w:pPr>
      <w:r>
        <w:t xml:space="preserve">Dodatkowo </w:t>
      </w:r>
      <w:r w:rsidR="002C690C">
        <w:t>plan w paragrafie wydatków osobowych niezaliczanych do uposażeń wypłacanych żołnierzom i funkcjonariuszom z</w:t>
      </w:r>
      <w:r w:rsidR="00F47FD5">
        <w:t>ostał zwiększony o kwotę 10.600</w:t>
      </w:r>
      <w:r w:rsidR="00E40BC3">
        <w:t>zł pochodzącą</w:t>
      </w:r>
      <w:r w:rsidR="002C690C">
        <w:t xml:space="preserve"> ze zwiększenia dotacji na podstawie Decyzji Wojewody Mazowieckiego</w:t>
      </w:r>
      <w:r w:rsidR="00F47FD5">
        <w:t xml:space="preserve"> </w:t>
      </w:r>
      <w:r w:rsidR="002C690C">
        <w:t>Nr 115/2013</w:t>
      </w:r>
      <w:r w:rsidR="00864EA4">
        <w:t>.</w:t>
      </w:r>
    </w:p>
    <w:p w:rsidR="00FE4F79" w:rsidRDefault="00FE4F79" w:rsidP="004D14C2">
      <w:pPr>
        <w:spacing w:line="360" w:lineRule="auto"/>
        <w:jc w:val="both"/>
      </w:pPr>
    </w:p>
    <w:p w:rsidR="00FE4F79" w:rsidRDefault="00FE4F79" w:rsidP="004D14C2">
      <w:pPr>
        <w:spacing w:line="360" w:lineRule="auto"/>
        <w:jc w:val="both"/>
      </w:pPr>
    </w:p>
    <w:p w:rsidR="001F53FE" w:rsidRDefault="001F53FE" w:rsidP="001F53FE">
      <w:pPr>
        <w:pStyle w:val="Podtytu"/>
        <w:spacing w:line="360" w:lineRule="auto"/>
        <w:rPr>
          <w:szCs w:val="28"/>
        </w:rPr>
      </w:pPr>
      <w:r>
        <w:rPr>
          <w:szCs w:val="28"/>
        </w:rPr>
        <w:t>D</w:t>
      </w:r>
      <w:r w:rsidRPr="00620E5E">
        <w:rPr>
          <w:szCs w:val="28"/>
        </w:rPr>
        <w:t xml:space="preserve">ział </w:t>
      </w:r>
      <w:r>
        <w:rPr>
          <w:szCs w:val="28"/>
        </w:rPr>
        <w:t xml:space="preserve">758 Różne rozliczenia </w:t>
      </w:r>
    </w:p>
    <w:p w:rsidR="00E416B8" w:rsidRPr="001F53FE" w:rsidRDefault="001F53FE" w:rsidP="001F53FE">
      <w:pPr>
        <w:spacing w:line="360" w:lineRule="auto"/>
        <w:jc w:val="both"/>
        <w:rPr>
          <w:b/>
          <w:u w:val="single"/>
        </w:rPr>
      </w:pPr>
      <w:r w:rsidRPr="001F53FE">
        <w:rPr>
          <w:b/>
          <w:u w:val="single"/>
        </w:rPr>
        <w:t>Rozdział 75</w:t>
      </w:r>
      <w:r>
        <w:rPr>
          <w:b/>
          <w:u w:val="single"/>
        </w:rPr>
        <w:t>818</w:t>
      </w:r>
      <w:r w:rsidRPr="001F53FE">
        <w:rPr>
          <w:b/>
          <w:u w:val="single"/>
        </w:rPr>
        <w:t xml:space="preserve"> </w:t>
      </w:r>
      <w:r>
        <w:rPr>
          <w:b/>
          <w:u w:val="single"/>
        </w:rPr>
        <w:t>Rezerwy ogólne i celowe</w:t>
      </w:r>
    </w:p>
    <w:p w:rsidR="00102A7B" w:rsidRDefault="00E13FC9" w:rsidP="00A565AC">
      <w:pPr>
        <w:spacing w:line="360" w:lineRule="auto"/>
        <w:jc w:val="both"/>
      </w:pPr>
      <w:r>
        <w:t>W rozdziale tym dokonano zmniejszenia planu wydatków na kwotę 44.200 zł.</w:t>
      </w:r>
    </w:p>
    <w:p w:rsidR="00814404" w:rsidRDefault="005D2368" w:rsidP="00E13FC9">
      <w:pPr>
        <w:pStyle w:val="Akapitzlist"/>
        <w:numPr>
          <w:ilvl w:val="0"/>
          <w:numId w:val="42"/>
        </w:numPr>
        <w:spacing w:line="360" w:lineRule="auto"/>
        <w:jc w:val="both"/>
      </w:pPr>
      <w:r>
        <w:t>31</w:t>
      </w:r>
      <w:r w:rsidR="00814404">
        <w:t>.000 zł –</w:t>
      </w:r>
      <w:r w:rsidR="00E40BC3">
        <w:t xml:space="preserve"> zakup materiałów do</w:t>
      </w:r>
      <w:r w:rsidR="00814404">
        <w:t xml:space="preserve"> remont</w:t>
      </w:r>
      <w:r w:rsidR="00E40BC3">
        <w:t>u</w:t>
      </w:r>
      <w:r w:rsidR="00814404">
        <w:t xml:space="preserve"> chodnika – Rozdział 60014,</w:t>
      </w:r>
    </w:p>
    <w:p w:rsidR="00814404" w:rsidRDefault="00814404" w:rsidP="00E13FC9">
      <w:pPr>
        <w:pStyle w:val="Akapitzlist"/>
        <w:numPr>
          <w:ilvl w:val="0"/>
          <w:numId w:val="42"/>
        </w:numPr>
        <w:spacing w:line="360" w:lineRule="auto"/>
        <w:jc w:val="both"/>
      </w:pPr>
      <w:r>
        <w:t xml:space="preserve">13.200 zł </w:t>
      </w:r>
      <w:r w:rsidR="007B00F0">
        <w:t>–</w:t>
      </w:r>
      <w:r>
        <w:t xml:space="preserve"> </w:t>
      </w:r>
      <w:r w:rsidR="007B00F0">
        <w:t>zwiększenie wydatków związanych z organizacją dożynek powiatowych – rozdział 92605.</w:t>
      </w:r>
    </w:p>
    <w:p w:rsidR="005D2368" w:rsidRDefault="005D2368" w:rsidP="005D2368">
      <w:pPr>
        <w:spacing w:line="360" w:lineRule="auto"/>
        <w:jc w:val="both"/>
      </w:pPr>
    </w:p>
    <w:p w:rsidR="005D2368" w:rsidRDefault="005D2368" w:rsidP="005D2368">
      <w:pPr>
        <w:spacing w:line="360" w:lineRule="auto"/>
        <w:jc w:val="both"/>
      </w:pPr>
    </w:p>
    <w:p w:rsidR="000F5E42" w:rsidRDefault="000F5E42" w:rsidP="000F5E42">
      <w:pPr>
        <w:pStyle w:val="Podtytu"/>
        <w:spacing w:line="360" w:lineRule="auto"/>
        <w:rPr>
          <w:szCs w:val="28"/>
        </w:rPr>
      </w:pPr>
      <w:r>
        <w:rPr>
          <w:szCs w:val="28"/>
        </w:rPr>
        <w:t>D</w:t>
      </w:r>
      <w:r w:rsidRPr="00620E5E">
        <w:rPr>
          <w:szCs w:val="28"/>
        </w:rPr>
        <w:t xml:space="preserve">ział </w:t>
      </w:r>
      <w:r>
        <w:rPr>
          <w:szCs w:val="28"/>
        </w:rPr>
        <w:t>801 Oświata i wychowanie</w:t>
      </w:r>
    </w:p>
    <w:p w:rsidR="000F5E42" w:rsidRDefault="000F5E42" w:rsidP="000F5E42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>Rozdział 80102 Szkoły podstawowe specjalne</w:t>
      </w:r>
    </w:p>
    <w:p w:rsidR="004D14C2" w:rsidRDefault="00EB6FDC" w:rsidP="00307B4D">
      <w:pPr>
        <w:spacing w:line="360" w:lineRule="auto"/>
        <w:jc w:val="both"/>
      </w:pPr>
      <w:r>
        <w:t>Zwiększono plany w paragrafach wynagrodzenia osobowego pracowników, zakupu materiałów i wyposażenia,</w:t>
      </w:r>
      <w:r w:rsidR="00E40BC3">
        <w:t xml:space="preserve"> dodatkowego wynagrodzenia rocznego,</w:t>
      </w:r>
      <w:r>
        <w:t xml:space="preserve"> składek na ubezpieczenia społeczne, zakupu usług remontowych</w:t>
      </w:r>
      <w:r w:rsidR="00E40BC3">
        <w:t>, usług pozostałych, delegacji</w:t>
      </w:r>
      <w:r>
        <w:t xml:space="preserve"> oraz zakupu energii </w:t>
      </w:r>
      <w:r w:rsidR="00E40BC3">
        <w:t xml:space="preserve">                </w:t>
      </w:r>
      <w:r>
        <w:t xml:space="preserve">o łączną kwotę 92.231 zł. Powyższe zmiany maja na celu zabezpieczenie środków na </w:t>
      </w:r>
      <w:r w:rsidR="005A7DC0">
        <w:t>zakup oleju opałowego oraz na wypłaty</w:t>
      </w:r>
      <w:r w:rsidR="00E92E2F">
        <w:t xml:space="preserve"> (nagrody jubileuszowe)</w:t>
      </w:r>
      <w:r w:rsidR="005A7DC0">
        <w:t xml:space="preserve"> dla nauczycieli w Młodzieżowym Ośrodku Wychowawczym w Załuskowie i Zespole Szkół Specjalnych w Erminowie</w:t>
      </w:r>
      <w:r w:rsidR="00E92E2F">
        <w:t xml:space="preserve">. </w:t>
      </w:r>
      <w:r w:rsidR="00E92E2F">
        <w:lastRenderedPageBreak/>
        <w:t>D</w:t>
      </w:r>
      <w:r w:rsidR="00D075A6">
        <w:t>odatkowo w Zespole Szkół Specjalnych w Erminowie zwiększo</w:t>
      </w:r>
      <w:r w:rsidR="005D7475">
        <w:t xml:space="preserve">no środki przeznaczone </w:t>
      </w:r>
      <w:r w:rsidR="00E92E2F">
        <w:t xml:space="preserve">               </w:t>
      </w:r>
      <w:r w:rsidR="005D7475">
        <w:t>na serwis</w:t>
      </w:r>
      <w:r w:rsidR="00D075A6">
        <w:t xml:space="preserve"> kotłowni</w:t>
      </w:r>
      <w:r w:rsidR="005D7475">
        <w:t xml:space="preserve">, drobne naprawy konieczne do bieżącego funkcjonowania szkoły </w:t>
      </w:r>
      <w:r w:rsidR="00E92E2F">
        <w:t xml:space="preserve">                   </w:t>
      </w:r>
      <w:r w:rsidR="005D7475">
        <w:t xml:space="preserve">oraz delegacje służbowe nauczycieli dojeżdżających na nauczanie indywidualne. </w:t>
      </w:r>
      <w:r w:rsidR="005A7DC0">
        <w:t>Środki pochodzą z rozdziału 80195.</w:t>
      </w:r>
    </w:p>
    <w:p w:rsidR="005D7475" w:rsidRDefault="005D7475" w:rsidP="00307B4D">
      <w:pPr>
        <w:spacing w:line="360" w:lineRule="auto"/>
        <w:jc w:val="both"/>
      </w:pPr>
    </w:p>
    <w:p w:rsidR="00754069" w:rsidRDefault="00754069" w:rsidP="00307B4D">
      <w:pPr>
        <w:spacing w:line="360" w:lineRule="auto"/>
        <w:jc w:val="both"/>
      </w:pPr>
    </w:p>
    <w:p w:rsidR="005A7DC0" w:rsidRDefault="005A7DC0" w:rsidP="005A7DC0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>Rozdział 80110 Gimnazja</w:t>
      </w:r>
    </w:p>
    <w:p w:rsidR="005A7DC0" w:rsidRPr="005A7DC0" w:rsidRDefault="005A7DC0" w:rsidP="00593F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  <w:r>
        <w:rPr>
          <w:b w:val="0"/>
          <w:bCs w:val="0"/>
          <w:spacing w:val="0"/>
          <w:sz w:val="24"/>
          <w:u w:val="none"/>
        </w:rPr>
        <w:t xml:space="preserve">Celem zabezpieczenia środków na opłatę składek na ubezpieczenie społeczne zwiększono plan w </w:t>
      </w:r>
      <w:r w:rsidR="00B80809">
        <w:rPr>
          <w:b w:val="0"/>
          <w:bCs w:val="0"/>
          <w:spacing w:val="0"/>
          <w:sz w:val="24"/>
          <w:u w:val="none"/>
        </w:rPr>
        <w:t>w/w §</w:t>
      </w:r>
      <w:r>
        <w:rPr>
          <w:b w:val="0"/>
          <w:bCs w:val="0"/>
          <w:spacing w:val="0"/>
          <w:sz w:val="24"/>
          <w:u w:val="none"/>
        </w:rPr>
        <w:t xml:space="preserve"> Zespole Szkół Ogólnokształcących w Sochaczewie o kwotę 5.000 zł pochodząca z rozdziału 80195.</w:t>
      </w:r>
    </w:p>
    <w:p w:rsidR="005A7DC0" w:rsidRDefault="005A7DC0" w:rsidP="00593F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</w:p>
    <w:p w:rsidR="00754069" w:rsidRPr="005A7DC0" w:rsidRDefault="00754069" w:rsidP="00593F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</w:p>
    <w:p w:rsidR="00593F25" w:rsidRDefault="00593F25" w:rsidP="00593F25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 xml:space="preserve">Rozdział 80111 Gimnazja specjalne </w:t>
      </w:r>
    </w:p>
    <w:p w:rsidR="000A4C4D" w:rsidRDefault="007154BB" w:rsidP="00593F25">
      <w:pPr>
        <w:spacing w:line="360" w:lineRule="auto"/>
        <w:jc w:val="both"/>
      </w:pPr>
      <w:r>
        <w:t xml:space="preserve">W rozdziale tym zmniejszono plan w paragrafie zakupu materiałów i wyposażenia o kwotę 4.000 zł, oraz zwiększono plan w paragrafie dodatkowego wynagrodzenia rocznego o kwotę 210 zł (wypłata dodatkowego wynagrodzenia rocznego za urlop macierzyński zgodnie </w:t>
      </w:r>
      <w:r w:rsidR="004822FE">
        <w:t xml:space="preserve">                  </w:t>
      </w:r>
      <w:r>
        <w:t>z ustaw</w:t>
      </w:r>
      <w:r w:rsidR="000C4C71">
        <w:t>ą</w:t>
      </w:r>
      <w:r>
        <w:t xml:space="preserve"> „o zmianie ustawy o dodatkowym wynagrodzeniu rocznym dla pracowników jednostek sfery budżetowej” z dnia 10 maja 2013 r. Dz. U. Nr 746 2013 r.) w Zespole Szkół Specjalnych w Erminowie. </w:t>
      </w:r>
    </w:p>
    <w:p w:rsidR="004822FE" w:rsidRDefault="004822FE" w:rsidP="00593F25">
      <w:pPr>
        <w:spacing w:line="360" w:lineRule="auto"/>
        <w:jc w:val="both"/>
      </w:pPr>
      <w:r>
        <w:t>Kwota zmniejszenia przesunięta została do rozdziału 80120.</w:t>
      </w:r>
    </w:p>
    <w:p w:rsidR="00A63394" w:rsidRDefault="00A63394" w:rsidP="00593F25">
      <w:pPr>
        <w:spacing w:line="360" w:lineRule="auto"/>
        <w:jc w:val="both"/>
      </w:pPr>
    </w:p>
    <w:p w:rsidR="00754069" w:rsidRDefault="00754069" w:rsidP="00593F25">
      <w:pPr>
        <w:spacing w:line="360" w:lineRule="auto"/>
        <w:jc w:val="both"/>
      </w:pPr>
    </w:p>
    <w:p w:rsidR="00C74BD1" w:rsidRDefault="00C74BD1" w:rsidP="00C74BD1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 xml:space="preserve">Rozdział 80114 Zespoły obsługi ekonomiczno-administracyjnej szkół </w:t>
      </w:r>
    </w:p>
    <w:p w:rsidR="005B7719" w:rsidRDefault="004822FE" w:rsidP="001B2163">
      <w:pPr>
        <w:spacing w:line="360" w:lineRule="auto"/>
        <w:jc w:val="both"/>
      </w:pPr>
      <w:r>
        <w:t>W rozdziale tym dokonano zmniejsz</w:t>
      </w:r>
      <w:r w:rsidR="00F61031">
        <w:t>enia planu wydatków o kwotę 27.875 zł oraz jego zwiększenia o kwotę 2.875 zł.</w:t>
      </w:r>
    </w:p>
    <w:p w:rsidR="00F61031" w:rsidRDefault="00F61031" w:rsidP="001B2163">
      <w:pPr>
        <w:spacing w:line="360" w:lineRule="auto"/>
        <w:jc w:val="both"/>
      </w:pPr>
      <w:r>
        <w:t>Zmniejszono plany w paragrafach zakupu materiałów i wyposażenia oraz zakupu usług pozostałych.</w:t>
      </w:r>
    </w:p>
    <w:p w:rsidR="00F61031" w:rsidRDefault="00F61031" w:rsidP="001B2163">
      <w:pPr>
        <w:spacing w:line="360" w:lineRule="auto"/>
        <w:jc w:val="both"/>
      </w:pPr>
      <w:r>
        <w:t>Zwiększono plan w paragrafach wynagrodzenia bezosobowego oraz różnych opłat i składek.</w:t>
      </w:r>
    </w:p>
    <w:p w:rsidR="00E95824" w:rsidRDefault="00F61031" w:rsidP="001B2163">
      <w:pPr>
        <w:spacing w:line="360" w:lineRule="auto"/>
        <w:jc w:val="both"/>
      </w:pPr>
      <w:r>
        <w:t xml:space="preserve">Powyższe zmiany wprowadzone w Powiatowym Zespole Edukacji </w:t>
      </w:r>
      <w:r w:rsidR="00E95824">
        <w:t>mają na celu zabezpieczenie środków na wypłaty za umowy zlecenie oraz na ubezpieczenie sprzętu elektronicznego.</w:t>
      </w:r>
    </w:p>
    <w:p w:rsidR="00E95824" w:rsidRDefault="00E95824" w:rsidP="001B2163">
      <w:pPr>
        <w:spacing w:line="360" w:lineRule="auto"/>
        <w:jc w:val="both"/>
      </w:pPr>
      <w:r>
        <w:t>Kwota zmniejszenia posłuży zabezpieczeniu środków na wydatki w rozdziale 80120.</w:t>
      </w:r>
    </w:p>
    <w:p w:rsidR="00024771" w:rsidRDefault="00024771" w:rsidP="001B2163">
      <w:pPr>
        <w:spacing w:line="360" w:lineRule="auto"/>
        <w:jc w:val="both"/>
      </w:pPr>
    </w:p>
    <w:p w:rsidR="00754069" w:rsidRDefault="00754069" w:rsidP="001B2163">
      <w:pPr>
        <w:spacing w:line="360" w:lineRule="auto"/>
        <w:jc w:val="both"/>
      </w:pPr>
    </w:p>
    <w:p w:rsidR="005F3AD3" w:rsidRDefault="005F3AD3" w:rsidP="005F3AD3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lastRenderedPageBreak/>
        <w:t>Rozdzi</w:t>
      </w:r>
      <w:r w:rsidR="0093260E">
        <w:rPr>
          <w:bCs w:val="0"/>
          <w:spacing w:val="0"/>
          <w:sz w:val="24"/>
        </w:rPr>
        <w:t>ał 80120 Licea ogólnokształcące</w:t>
      </w:r>
    </w:p>
    <w:p w:rsidR="00843428" w:rsidRDefault="00E95824" w:rsidP="00A565AC">
      <w:pPr>
        <w:spacing w:line="360" w:lineRule="auto"/>
        <w:jc w:val="both"/>
      </w:pPr>
      <w:r>
        <w:t xml:space="preserve">W rozdziale tym dokonano zmniejszenia na kwotę 2.000 zł oraz zwiększeń na sumę       90.086 zł. </w:t>
      </w:r>
    </w:p>
    <w:p w:rsidR="0093260E" w:rsidRDefault="00E95824" w:rsidP="00A565AC">
      <w:pPr>
        <w:spacing w:line="360" w:lineRule="auto"/>
        <w:jc w:val="both"/>
      </w:pPr>
      <w:r>
        <w:t>Zmniejszono plan w paragrafie wydatków osobowych niezaliczonych do wynagrodzeń.</w:t>
      </w:r>
    </w:p>
    <w:p w:rsidR="00E95824" w:rsidRDefault="00E95824" w:rsidP="00A565AC">
      <w:pPr>
        <w:spacing w:line="360" w:lineRule="auto"/>
        <w:jc w:val="both"/>
      </w:pPr>
      <w:r>
        <w:t xml:space="preserve">Zwiększono plany w paragrafach </w:t>
      </w:r>
      <w:r w:rsidR="00D1578D">
        <w:t xml:space="preserve">dodatkowego wynagrodzenia rocznego, </w:t>
      </w:r>
      <w:r>
        <w:t xml:space="preserve">składek </w:t>
      </w:r>
      <w:r w:rsidR="00D1578D">
        <w:t xml:space="preserve">                        </w:t>
      </w:r>
      <w:r>
        <w:t>na ubezpieczenia społeczne, zakupu materiałów</w:t>
      </w:r>
      <w:r w:rsidR="00D1578D">
        <w:t xml:space="preserve"> i wyposażenia, zakupu energii, usług remontowych i pozostałych </w:t>
      </w:r>
      <w:r>
        <w:t>oraz wydatków inwestycyjnych jednostek budżetowych.</w:t>
      </w:r>
    </w:p>
    <w:p w:rsidR="009B3DE3" w:rsidRDefault="009B3DE3" w:rsidP="00A565AC">
      <w:pPr>
        <w:spacing w:line="360" w:lineRule="auto"/>
        <w:jc w:val="both"/>
      </w:pPr>
      <w:r>
        <w:t xml:space="preserve">Dodatkowo dodano nowe zadanie inwestycyjne pn. </w:t>
      </w:r>
      <w:r w:rsidR="007915AC">
        <w:t xml:space="preserve">„Wykonanie </w:t>
      </w:r>
      <w:r w:rsidR="00A5420E">
        <w:t xml:space="preserve">instalacji </w:t>
      </w:r>
      <w:r w:rsidR="007915AC">
        <w:t>przyłącza gazowego</w:t>
      </w:r>
      <w:r w:rsidR="00A5420E">
        <w:t xml:space="preserve"> </w:t>
      </w:r>
      <w:r w:rsidR="007915AC">
        <w:t>w Zespole Szkół Ogólnokształcących w Sochaczewie”, zwiększenie 20.</w:t>
      </w:r>
      <w:r w:rsidR="00A5420E">
        <w:t>000 zł – środki własne</w:t>
      </w:r>
      <w:r w:rsidR="007915AC">
        <w:t>.</w:t>
      </w:r>
    </w:p>
    <w:p w:rsidR="00E95824" w:rsidRDefault="00E95824" w:rsidP="00A565AC">
      <w:pPr>
        <w:spacing w:line="360" w:lineRule="auto"/>
        <w:jc w:val="both"/>
      </w:pPr>
      <w:r>
        <w:t>Powyższe zmiany wynikają z potrzeby zakupu oleju opałowego do ogrzewania pomieszczeń szkolnych</w:t>
      </w:r>
      <w:r w:rsidR="009B3DE3">
        <w:t xml:space="preserve">, zwiększono środki </w:t>
      </w:r>
      <w:r w:rsidR="00B53EE6">
        <w:t>w związku z</w:t>
      </w:r>
      <w:r w:rsidR="009B3DE3">
        <w:t xml:space="preserve"> malowanie</w:t>
      </w:r>
      <w:r w:rsidR="00B53EE6">
        <w:t>m</w:t>
      </w:r>
      <w:r w:rsidR="009B3DE3">
        <w:t xml:space="preserve"> </w:t>
      </w:r>
      <w:proofErr w:type="spellStart"/>
      <w:r w:rsidR="009B3DE3">
        <w:t>sal</w:t>
      </w:r>
      <w:proofErr w:type="spellEnd"/>
      <w:r w:rsidR="009B3DE3">
        <w:t xml:space="preserve"> lekcyjnych, szatni oraz łazienek szkolnych, </w:t>
      </w:r>
      <w:r>
        <w:t xml:space="preserve"> w Zespole szkół Og</w:t>
      </w:r>
      <w:r w:rsidR="009B3DE3">
        <w:t xml:space="preserve">ólnokształcących w Sochaczewie. Środki pochodzą </w:t>
      </w:r>
      <w:r w:rsidR="00B53EE6">
        <w:t xml:space="preserve">                         </w:t>
      </w:r>
      <w:r w:rsidR="009B3DE3">
        <w:t>z rozdziałów 80111, 80114 oraz 80195.</w:t>
      </w:r>
    </w:p>
    <w:p w:rsidR="005D2368" w:rsidRDefault="005D2368" w:rsidP="00A565AC">
      <w:pPr>
        <w:spacing w:line="360" w:lineRule="auto"/>
        <w:jc w:val="both"/>
      </w:pPr>
      <w:r>
        <w:t>W paragrafie dotacji podmiotowych z budżetu dla niepublicznych jednostek systemu oświaty wprowadzono przesunięcia w planie zgodnie z załącznikiem.</w:t>
      </w:r>
    </w:p>
    <w:p w:rsidR="00A55F38" w:rsidRDefault="00A55F38" w:rsidP="00A565AC">
      <w:pPr>
        <w:spacing w:line="360" w:lineRule="auto"/>
        <w:jc w:val="both"/>
      </w:pPr>
    </w:p>
    <w:p w:rsidR="00A55F38" w:rsidRDefault="00A55F38" w:rsidP="00A565AC">
      <w:pPr>
        <w:spacing w:line="360" w:lineRule="auto"/>
        <w:jc w:val="both"/>
      </w:pPr>
    </w:p>
    <w:p w:rsidR="005F3AD3" w:rsidRDefault="005F3AD3" w:rsidP="005F3AD3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 xml:space="preserve">Rozdział 80130 Szkoły zawodowe </w:t>
      </w:r>
    </w:p>
    <w:p w:rsidR="004D14C2" w:rsidRDefault="007915AC" w:rsidP="004D799D">
      <w:pPr>
        <w:spacing w:line="360" w:lineRule="auto"/>
        <w:jc w:val="both"/>
      </w:pPr>
      <w:r>
        <w:t xml:space="preserve">W rozdziale tym dokonano zmniejszenia na kwotę 5.871 zł oraz zwiększeń na sumę     </w:t>
      </w:r>
      <w:r w:rsidR="00A55F38">
        <w:t>482.906</w:t>
      </w:r>
      <w:r>
        <w:t xml:space="preserve"> zł.</w:t>
      </w:r>
    </w:p>
    <w:p w:rsidR="003453E1" w:rsidRDefault="003453E1" w:rsidP="004D799D">
      <w:pPr>
        <w:spacing w:line="360" w:lineRule="auto"/>
        <w:jc w:val="both"/>
      </w:pPr>
      <w:r>
        <w:t>Zmniejszono plany w paragrafach wydatków osobowych niezaliczonych do wynagrodzeń, wyn</w:t>
      </w:r>
      <w:r w:rsidR="003D0620">
        <w:t xml:space="preserve">agrodzeń osobowych pracowników </w:t>
      </w:r>
      <w:r>
        <w:t>oraz szkolenia pracowników niebędących członkami korpusu służby cywilnej.</w:t>
      </w:r>
    </w:p>
    <w:p w:rsidR="00D75C5E" w:rsidRDefault="00D75C5E" w:rsidP="004D799D">
      <w:pPr>
        <w:spacing w:line="360" w:lineRule="auto"/>
        <w:jc w:val="both"/>
      </w:pPr>
      <w:r>
        <w:t>Zwiększono plany w paragrafach dodatkowego wynagrodzenia rocznego (wypłata dodatkowego wynagrodzenia rocznego</w:t>
      </w:r>
      <w:r w:rsidR="002640EA">
        <w:t xml:space="preserve"> za urlop macierzyński zgodnie </w:t>
      </w:r>
      <w:r>
        <w:t xml:space="preserve">z ustawa „o zmianie ustawy o dodatkowym wynagrodzeniu rocznym dla pracowników jednostek sfery budżetowej” z dnia 10 maja 2013 r. Dz. U. Nr 746 2013 r.), składek na ubezpieczenia społeczne, składek na Fundusz Pracy, wynagrodzeń bezosobowych, zakupu materiałów            i wyposażenia, zakupu pomocy naukowych, dydaktycznych i książek, zakupu energii, </w:t>
      </w:r>
      <w:r w:rsidR="004E70A4">
        <w:t xml:space="preserve">usług remontowych, </w:t>
      </w:r>
      <w:r>
        <w:t>zakupu usług pozostałych</w:t>
      </w:r>
      <w:r w:rsidR="004E70A4">
        <w:t>, usług telekomunikacyjnych, delegacji</w:t>
      </w:r>
      <w:r>
        <w:t xml:space="preserve"> </w:t>
      </w:r>
      <w:r w:rsidR="004E70A4">
        <w:t xml:space="preserve">                           </w:t>
      </w:r>
      <w:r>
        <w:t>oraz wydatków na zakupy inwestycyjne.</w:t>
      </w:r>
    </w:p>
    <w:p w:rsidR="007915AC" w:rsidRDefault="007915AC" w:rsidP="004D799D">
      <w:pPr>
        <w:spacing w:line="360" w:lineRule="auto"/>
        <w:jc w:val="both"/>
      </w:pPr>
      <w:r>
        <w:lastRenderedPageBreak/>
        <w:t>W rozdziale tym rozpoczęto realizację nowego programu unijnego pn. „Drzwi do kariery” prowadzonego w latach 2013 – 201</w:t>
      </w:r>
      <w:r w:rsidR="00281A5C">
        <w:t>5</w:t>
      </w:r>
      <w:r>
        <w:t xml:space="preserve"> </w:t>
      </w:r>
      <w:r w:rsidR="003453E1">
        <w:t>w Zespole Szkół w Teresinie.</w:t>
      </w:r>
      <w:r w:rsidR="00281A5C">
        <w:t xml:space="preserve"> Zwiększono środki unijne w tym programie o kwotę 172.750zł oraz środki z Budżetu Państwa o kwotę 12.486zł. </w:t>
      </w:r>
      <w:r w:rsidR="003453E1">
        <w:t xml:space="preserve"> </w:t>
      </w:r>
    </w:p>
    <w:p w:rsidR="00D75C5E" w:rsidRDefault="00281A5C" w:rsidP="004D799D">
      <w:pPr>
        <w:spacing w:line="360" w:lineRule="auto"/>
        <w:jc w:val="both"/>
      </w:pPr>
      <w:r>
        <w:t>W ramach tego projektu</w:t>
      </w:r>
      <w:r w:rsidR="00D75C5E">
        <w:t xml:space="preserve"> dodano nowe zadanie inwestycyjne pn. „Zakup interaktywnej platformy zawodowej na potrzebę projektu unijnego – Drzwi do kariery” – </w:t>
      </w:r>
      <w:r w:rsidR="00BD1C72">
        <w:t>30.383</w:t>
      </w:r>
      <w:r w:rsidR="00D75C5E">
        <w:t xml:space="preserve"> zł – środki unijne oraz </w:t>
      </w:r>
      <w:r w:rsidR="00BD1C72">
        <w:t>5.362</w:t>
      </w:r>
      <w:r w:rsidR="00D75C5E">
        <w:t xml:space="preserve"> zł – Budżet Państwa.</w:t>
      </w:r>
    </w:p>
    <w:p w:rsidR="003453E1" w:rsidRDefault="003453E1" w:rsidP="004D799D">
      <w:pPr>
        <w:spacing w:line="360" w:lineRule="auto"/>
        <w:jc w:val="both"/>
      </w:pPr>
      <w:r>
        <w:t xml:space="preserve">W związku z </w:t>
      </w:r>
      <w:r w:rsidR="009364CE">
        <w:t>kończącą się realizacją</w:t>
      </w:r>
      <w:r>
        <w:t xml:space="preserve"> projektu w Powiatowym Zespole Edukacji</w:t>
      </w:r>
      <w:r w:rsidR="009364CE">
        <w:t xml:space="preserve">                                   </w:t>
      </w:r>
      <w:r>
        <w:t xml:space="preserve">pn. „Strategiczny program rozwoju umiejętności i kompetencji uczniów Powiatu Sochaczewskiego” zwiększono plan wydatków unijnych </w:t>
      </w:r>
      <w:r w:rsidR="00772245">
        <w:t xml:space="preserve">o niewykorzystane środki pochodzące z lat ubiegłych z przeznaczeniem na wydatki </w:t>
      </w:r>
      <w:r>
        <w:t xml:space="preserve">związane z dodatkowo zrealizowanymi warsztatami </w:t>
      </w:r>
      <w:proofErr w:type="spellStart"/>
      <w:r>
        <w:t>psychologiczno</w:t>
      </w:r>
      <w:proofErr w:type="spellEnd"/>
      <w:r>
        <w:t xml:space="preserve"> – pedagogicznymi ora</w:t>
      </w:r>
      <w:r w:rsidR="00A03CDA">
        <w:t>z</w:t>
      </w:r>
      <w:r>
        <w:t xml:space="preserve"> z języka angielskiego, </w:t>
      </w:r>
      <w:r w:rsidR="00772245">
        <w:t>których realizacja odbyła się w 2013 roku</w:t>
      </w:r>
      <w:r w:rsidR="00042753">
        <w:t xml:space="preserve"> (zwiększenie środków unijnych o kwotę 19.756 zł, środków z Budżetu Państwa o </w:t>
      </w:r>
      <w:r w:rsidR="00540ABB">
        <w:t>358 zł i wkładu własnego o kwotę 3.135 zł).</w:t>
      </w:r>
    </w:p>
    <w:p w:rsidR="003453E1" w:rsidRDefault="003453E1" w:rsidP="004D799D">
      <w:pPr>
        <w:spacing w:line="360" w:lineRule="auto"/>
        <w:jc w:val="both"/>
      </w:pPr>
      <w:r>
        <w:t>Urealniono plan wydatków EFS w związku z poniesionymi większymi kosztami pośrednimi projektu oraz zakupem tonerów.</w:t>
      </w:r>
    </w:p>
    <w:p w:rsidR="00D075A6" w:rsidRDefault="00D075A6" w:rsidP="004D799D">
      <w:pPr>
        <w:spacing w:line="360" w:lineRule="auto"/>
        <w:jc w:val="both"/>
      </w:pPr>
      <w:r>
        <w:t>Dodatkowo środki przeniesione z rozdziału 80195 przeznaczone zostaną na zakup oleju opałowego, energii cieplnej w Zespole Szkół im. J. Iwaszkiewicza w Sochaczewie, Zespole Szkół Centrum Kształcenia Praktycznego w Sochaczewie, Zespole Szkól Rolnicze Centrum Kształcenia Ustawicznego w Sochaczewie oraz w Zespole Szkół w Teresinie.</w:t>
      </w:r>
    </w:p>
    <w:p w:rsidR="00D075A6" w:rsidRDefault="00D075A6" w:rsidP="004D799D">
      <w:pPr>
        <w:spacing w:line="360" w:lineRule="auto"/>
        <w:jc w:val="both"/>
      </w:pPr>
      <w:r>
        <w:t>W Zespole Szkół Rolnicze Centrum Kształcenia Ustawicznego w Sochaczewie zwiększono plan w para</w:t>
      </w:r>
      <w:r w:rsidR="006223DB">
        <w:t xml:space="preserve">grafie wynagrodzeń bezosobowych. </w:t>
      </w:r>
      <w:r>
        <w:t>Przyznano również środki finansowe na zakup wyposażenia i pomocy dydaktycznych dl</w:t>
      </w:r>
      <w:r w:rsidR="0016569B">
        <w:t>a</w:t>
      </w:r>
      <w:r>
        <w:t xml:space="preserve"> pracowni geodezyjnej i gastronomicznej.</w:t>
      </w:r>
    </w:p>
    <w:p w:rsidR="0006270C" w:rsidRDefault="0006270C" w:rsidP="004D799D">
      <w:pPr>
        <w:spacing w:line="360" w:lineRule="auto"/>
        <w:jc w:val="both"/>
      </w:pPr>
      <w:r>
        <w:t>Kwota zwiększenia pochodzi z przyznanej dotacji</w:t>
      </w:r>
      <w:r w:rsidR="0016569B">
        <w:t xml:space="preserve"> ze środków unijnych i środków z Budżetu Państwa</w:t>
      </w:r>
      <w:r>
        <w:t xml:space="preserve"> oraz z rozdziałów 80146 oraz 80195.</w:t>
      </w:r>
    </w:p>
    <w:p w:rsidR="005D2368" w:rsidRDefault="005D2368" w:rsidP="005D2368">
      <w:pPr>
        <w:spacing w:line="360" w:lineRule="auto"/>
        <w:jc w:val="both"/>
      </w:pPr>
      <w:r>
        <w:t>W paragrafie dotacji podmiotowych z budżetu dla niepublicznych jednostek systemu oświaty wprowadzono przesunięcia w planie zgodnie z załącznikiem.</w:t>
      </w:r>
    </w:p>
    <w:p w:rsidR="005D7475" w:rsidRDefault="005D7475" w:rsidP="004D799D">
      <w:pPr>
        <w:spacing w:line="360" w:lineRule="auto"/>
        <w:jc w:val="both"/>
      </w:pPr>
    </w:p>
    <w:p w:rsidR="002C742B" w:rsidRDefault="002C742B" w:rsidP="004D799D">
      <w:pPr>
        <w:spacing w:line="360" w:lineRule="auto"/>
        <w:jc w:val="both"/>
      </w:pPr>
    </w:p>
    <w:p w:rsidR="00D075A6" w:rsidRPr="007B4BCC" w:rsidRDefault="00D075A6" w:rsidP="00D075A6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>Rozdział 80134 Szkoły zawodowe specjalne</w:t>
      </w:r>
    </w:p>
    <w:p w:rsidR="00D075A6" w:rsidRDefault="0006270C" w:rsidP="004D799D">
      <w:pPr>
        <w:spacing w:line="360" w:lineRule="auto"/>
        <w:jc w:val="both"/>
      </w:pPr>
      <w:r>
        <w:t>W Zespole Szkól Specjalnych zwiększono plan w paragrafie składek na ubezpieczenia społec</w:t>
      </w:r>
      <w:r w:rsidR="00581877">
        <w:t>zne o kwotę 10.000 zł pochodzącą</w:t>
      </w:r>
      <w:r>
        <w:t xml:space="preserve"> z rozdział</w:t>
      </w:r>
      <w:r w:rsidR="0016569B">
        <w:t>u</w:t>
      </w:r>
      <w:r>
        <w:t xml:space="preserve"> 80195.</w:t>
      </w:r>
    </w:p>
    <w:p w:rsidR="00D075A6" w:rsidRDefault="00D075A6" w:rsidP="004D799D">
      <w:pPr>
        <w:spacing w:line="360" w:lineRule="auto"/>
        <w:jc w:val="both"/>
      </w:pPr>
    </w:p>
    <w:p w:rsidR="002C742B" w:rsidRDefault="002C742B" w:rsidP="004D799D">
      <w:pPr>
        <w:spacing w:line="360" w:lineRule="auto"/>
        <w:jc w:val="both"/>
      </w:pPr>
    </w:p>
    <w:p w:rsidR="002C742B" w:rsidRDefault="002C742B" w:rsidP="004D799D">
      <w:pPr>
        <w:spacing w:line="360" w:lineRule="auto"/>
        <w:jc w:val="both"/>
      </w:pPr>
    </w:p>
    <w:p w:rsidR="008411F4" w:rsidRPr="007B4BCC" w:rsidRDefault="008411F4" w:rsidP="008411F4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lastRenderedPageBreak/>
        <w:t>Rozdział 80146 Dokształcanie i doskonalenie nauczycieli</w:t>
      </w:r>
    </w:p>
    <w:p w:rsidR="008411F4" w:rsidRDefault="0006270C" w:rsidP="004D799D">
      <w:pPr>
        <w:spacing w:line="360" w:lineRule="auto"/>
        <w:jc w:val="both"/>
      </w:pPr>
      <w:r>
        <w:t>W rozdziale tym dokonano zmniejszenia planu w paragrafach zakupu usług pozostałych, podróży służbowych krajowy</w:t>
      </w:r>
      <w:r w:rsidR="001C4267">
        <w:t>ch oraz szkoleń pracowników nie</w:t>
      </w:r>
      <w:r>
        <w:t xml:space="preserve">będących członkami korpusu służby cywilnej o kwotę 6.600 zł. Kwota zmniejszenia posłuży zabezpieczeniu środków </w:t>
      </w:r>
      <w:r w:rsidR="00BB68EC">
        <w:t xml:space="preserve">                </w:t>
      </w:r>
      <w:r>
        <w:t>w rozdziale 80130.</w:t>
      </w:r>
    </w:p>
    <w:p w:rsidR="003B4CA2" w:rsidRDefault="003B4CA2" w:rsidP="004D799D">
      <w:pPr>
        <w:spacing w:line="360" w:lineRule="auto"/>
        <w:jc w:val="both"/>
      </w:pPr>
    </w:p>
    <w:p w:rsidR="008D2364" w:rsidRDefault="008D2364" w:rsidP="004D799D">
      <w:pPr>
        <w:spacing w:line="360" w:lineRule="auto"/>
        <w:jc w:val="both"/>
      </w:pPr>
    </w:p>
    <w:p w:rsidR="007B4BCC" w:rsidRPr="007B4BCC" w:rsidRDefault="007B4BCC" w:rsidP="007B4BCC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>Rozdział 80195 Pozostała działalność</w:t>
      </w:r>
    </w:p>
    <w:p w:rsidR="003871E6" w:rsidRDefault="00BB68EC" w:rsidP="00F41979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 xml:space="preserve">W rozdziale tym dokonano zmniejszenia planu wydatków o kwotę </w:t>
      </w:r>
      <w:r w:rsidR="009E6981">
        <w:rPr>
          <w:b w:val="0"/>
          <w:spacing w:val="0"/>
          <w:sz w:val="24"/>
          <w:szCs w:val="24"/>
          <w:u w:val="none"/>
        </w:rPr>
        <w:t>667.717</w:t>
      </w:r>
      <w:r>
        <w:rPr>
          <w:b w:val="0"/>
          <w:spacing w:val="0"/>
          <w:sz w:val="24"/>
          <w:szCs w:val="24"/>
          <w:u w:val="none"/>
        </w:rPr>
        <w:t xml:space="preserve"> zł oraz jego zwiększenia o kwotę 3.400 zł.</w:t>
      </w:r>
    </w:p>
    <w:p w:rsidR="00BB68EC" w:rsidRDefault="00BB68EC" w:rsidP="00F41979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Zmniejszono plany w paragrafach wynagrodzenia osobowego pracowników, zakupu materiałów i wyposażenia oraz zakupu usług remontowych.</w:t>
      </w:r>
    </w:p>
    <w:p w:rsidR="00BB68EC" w:rsidRDefault="00BB68EC" w:rsidP="00F41979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Zwiększono plany w paragrafach wynagrodzeń bezosobowych, opłat z tytułu zakupu usług telekomunikacyjnych świadczonych w ruchomej publicznej sieci telefonicznej oraz podróży służbowych krajowych.</w:t>
      </w:r>
    </w:p>
    <w:p w:rsidR="00BB68EC" w:rsidRDefault="00BB68EC" w:rsidP="00F41979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Powyższe zmiany mają na celu zabezpieczenie środków na wydatki w pozo</w:t>
      </w:r>
      <w:r w:rsidR="005B2BFC">
        <w:rPr>
          <w:b w:val="0"/>
          <w:spacing w:val="0"/>
          <w:sz w:val="24"/>
          <w:szCs w:val="24"/>
          <w:u w:val="none"/>
        </w:rPr>
        <w:t>stałych rozdziałach działu 801</w:t>
      </w:r>
      <w:r w:rsidR="002640EA">
        <w:rPr>
          <w:b w:val="0"/>
          <w:spacing w:val="0"/>
          <w:sz w:val="24"/>
          <w:szCs w:val="24"/>
          <w:u w:val="none"/>
        </w:rPr>
        <w:t xml:space="preserve"> i 854</w:t>
      </w:r>
      <w:r w:rsidR="005B2BFC">
        <w:rPr>
          <w:b w:val="0"/>
          <w:spacing w:val="0"/>
          <w:sz w:val="24"/>
          <w:szCs w:val="24"/>
          <w:u w:val="none"/>
        </w:rPr>
        <w:t>.</w:t>
      </w:r>
    </w:p>
    <w:p w:rsidR="00BC7448" w:rsidRDefault="00BC7448" w:rsidP="001640B7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8D2364" w:rsidRDefault="008D2364" w:rsidP="001640B7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5B2BFC" w:rsidRDefault="005B2BFC" w:rsidP="005B2BFC">
      <w:pPr>
        <w:pStyle w:val="Podtytu"/>
        <w:spacing w:line="360" w:lineRule="auto"/>
        <w:rPr>
          <w:szCs w:val="28"/>
        </w:rPr>
      </w:pPr>
      <w:r>
        <w:rPr>
          <w:szCs w:val="28"/>
        </w:rPr>
        <w:t>D</w:t>
      </w:r>
      <w:r w:rsidRPr="00620E5E">
        <w:rPr>
          <w:szCs w:val="28"/>
        </w:rPr>
        <w:t xml:space="preserve">ział </w:t>
      </w:r>
      <w:r>
        <w:rPr>
          <w:szCs w:val="28"/>
        </w:rPr>
        <w:t>851 Ochrona zdrowia</w:t>
      </w:r>
    </w:p>
    <w:p w:rsidR="005B2BFC" w:rsidRDefault="005B2BFC" w:rsidP="005B2BFC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 xml:space="preserve">Rozdział 85156 Składki na ubezpieczenie zdrowotne oraz świadczenia dla osób </w:t>
      </w:r>
      <w:r w:rsidR="00553A5A">
        <w:rPr>
          <w:bCs w:val="0"/>
          <w:spacing w:val="0"/>
          <w:sz w:val="24"/>
        </w:rPr>
        <w:t xml:space="preserve">                     </w:t>
      </w:r>
      <w:r>
        <w:rPr>
          <w:bCs w:val="0"/>
          <w:spacing w:val="0"/>
          <w:sz w:val="24"/>
        </w:rPr>
        <w:t>nie objętych obowiązkiem ubezpieczenia społecznego</w:t>
      </w:r>
    </w:p>
    <w:p w:rsidR="005B2BFC" w:rsidRDefault="005B2BFC" w:rsidP="00024771">
      <w:pPr>
        <w:pStyle w:val="Podtytu"/>
        <w:spacing w:line="360" w:lineRule="auto"/>
        <w:ind w:left="1" w:hanging="1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Na podstawie decyzji Wojewody Mazowieckiego Nr 183/2013 wprowadzono zwiększenie     w paragrafie składek na ubezpieczenie zdrowotne o kwotę 8.957 zł przeznaczoną na opłatę </w:t>
      </w:r>
      <w:r w:rsidR="00553A5A">
        <w:rPr>
          <w:b w:val="0"/>
          <w:bCs w:val="0"/>
          <w:spacing w:val="0"/>
          <w:sz w:val="24"/>
          <w:szCs w:val="24"/>
          <w:u w:val="none"/>
        </w:rPr>
        <w:t xml:space="preserve">              </w:t>
      </w:r>
      <w:r>
        <w:rPr>
          <w:b w:val="0"/>
          <w:bCs w:val="0"/>
          <w:spacing w:val="0"/>
          <w:sz w:val="24"/>
          <w:szCs w:val="24"/>
          <w:u w:val="none"/>
        </w:rPr>
        <w:t>za ubezpieczenie wychowanków w Młodzieżowym Ośrodku Wychowawczym w Załuskowie.</w:t>
      </w:r>
    </w:p>
    <w:p w:rsidR="005B2BFC" w:rsidRDefault="005B2BFC" w:rsidP="00024771">
      <w:pPr>
        <w:pStyle w:val="Podtytu"/>
        <w:spacing w:line="360" w:lineRule="auto"/>
        <w:ind w:left="1" w:hanging="1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D64962" w:rsidRDefault="00D64962" w:rsidP="00024771">
      <w:pPr>
        <w:pStyle w:val="Podtytu"/>
        <w:spacing w:line="360" w:lineRule="auto"/>
        <w:ind w:left="1" w:hanging="1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10492B" w:rsidRDefault="0010492B" w:rsidP="0010492B">
      <w:pPr>
        <w:pStyle w:val="Podtytu"/>
        <w:spacing w:line="360" w:lineRule="auto"/>
        <w:rPr>
          <w:szCs w:val="28"/>
        </w:rPr>
      </w:pPr>
      <w:r>
        <w:rPr>
          <w:szCs w:val="28"/>
        </w:rPr>
        <w:t>D</w:t>
      </w:r>
      <w:r w:rsidRPr="00620E5E">
        <w:rPr>
          <w:szCs w:val="28"/>
        </w:rPr>
        <w:t xml:space="preserve">ział </w:t>
      </w:r>
      <w:r w:rsidR="00420809">
        <w:rPr>
          <w:szCs w:val="28"/>
        </w:rPr>
        <w:t>852 Pomoc społeczna</w:t>
      </w:r>
    </w:p>
    <w:p w:rsidR="00522DA7" w:rsidRDefault="00522DA7" w:rsidP="00522DA7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>Rozdział 8520</w:t>
      </w:r>
      <w:r w:rsidR="00C80EFA">
        <w:rPr>
          <w:bCs w:val="0"/>
          <w:spacing w:val="0"/>
          <w:sz w:val="24"/>
        </w:rPr>
        <w:t>1</w:t>
      </w:r>
      <w:r>
        <w:rPr>
          <w:bCs w:val="0"/>
          <w:spacing w:val="0"/>
          <w:sz w:val="24"/>
        </w:rPr>
        <w:t xml:space="preserve"> </w:t>
      </w:r>
      <w:r w:rsidR="00C80EFA">
        <w:rPr>
          <w:bCs w:val="0"/>
          <w:spacing w:val="0"/>
          <w:sz w:val="24"/>
        </w:rPr>
        <w:t>Placówki opiekuńczo - wychowawcze</w:t>
      </w:r>
    </w:p>
    <w:p w:rsidR="00A63394" w:rsidRDefault="001640B7" w:rsidP="00D66906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Ze względu na zwiększono potrzebę konsultacji psychologicznych wśród interesantów Powiatowego Centrum Pomocy Rodzinie przeniesiono z paragrafu wynag</w:t>
      </w:r>
      <w:r w:rsidR="00BD6736">
        <w:rPr>
          <w:b w:val="0"/>
          <w:bCs w:val="0"/>
          <w:spacing w:val="0"/>
          <w:sz w:val="24"/>
          <w:szCs w:val="24"/>
          <w:u w:val="none"/>
        </w:rPr>
        <w:t>rodzeń bezosobowych do rozdziału</w:t>
      </w:r>
      <w:r>
        <w:rPr>
          <w:b w:val="0"/>
          <w:bCs w:val="0"/>
          <w:spacing w:val="0"/>
          <w:sz w:val="24"/>
          <w:szCs w:val="24"/>
          <w:u w:val="none"/>
        </w:rPr>
        <w:t xml:space="preserve"> 85218 kwotę 9.000 zł.</w:t>
      </w:r>
    </w:p>
    <w:p w:rsidR="001640B7" w:rsidRDefault="009B5045" w:rsidP="00D66906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lastRenderedPageBreak/>
        <w:t xml:space="preserve">Dodatkowo z zadania inwestycyjnego pn. „Zakup wyposażenia do </w:t>
      </w:r>
      <w:proofErr w:type="spellStart"/>
      <w:r>
        <w:rPr>
          <w:b w:val="0"/>
          <w:bCs w:val="0"/>
          <w:spacing w:val="0"/>
          <w:sz w:val="24"/>
          <w:szCs w:val="24"/>
          <w:u w:val="none"/>
        </w:rPr>
        <w:t>sal</w:t>
      </w:r>
      <w:proofErr w:type="spellEnd"/>
      <w:r>
        <w:rPr>
          <w:b w:val="0"/>
          <w:bCs w:val="0"/>
          <w:spacing w:val="0"/>
          <w:sz w:val="24"/>
          <w:szCs w:val="24"/>
          <w:u w:val="none"/>
        </w:rPr>
        <w:t xml:space="preserve"> dla wychowanków </w:t>
      </w:r>
      <w:r w:rsidR="00553A5A">
        <w:rPr>
          <w:b w:val="0"/>
          <w:bCs w:val="0"/>
          <w:spacing w:val="0"/>
          <w:sz w:val="24"/>
          <w:szCs w:val="24"/>
          <w:u w:val="none"/>
        </w:rPr>
        <w:t xml:space="preserve">  </w:t>
      </w:r>
      <w:r>
        <w:rPr>
          <w:b w:val="0"/>
          <w:bCs w:val="0"/>
          <w:spacing w:val="0"/>
          <w:sz w:val="24"/>
          <w:szCs w:val="24"/>
          <w:u w:val="none"/>
        </w:rPr>
        <w:t xml:space="preserve">oraz zestawu komputerowego dla Domu Dziecka w Giżycach” przeniesiono kwotę 8 zł </w:t>
      </w:r>
      <w:r w:rsidR="00553A5A">
        <w:rPr>
          <w:b w:val="0"/>
          <w:bCs w:val="0"/>
          <w:spacing w:val="0"/>
          <w:sz w:val="24"/>
          <w:szCs w:val="24"/>
          <w:u w:val="none"/>
        </w:rPr>
        <w:t xml:space="preserve">                  </w:t>
      </w:r>
      <w:r>
        <w:rPr>
          <w:b w:val="0"/>
          <w:bCs w:val="0"/>
          <w:spacing w:val="0"/>
          <w:sz w:val="24"/>
          <w:szCs w:val="24"/>
          <w:u w:val="none"/>
        </w:rPr>
        <w:t xml:space="preserve">do zadania inwestycyjnego pn. „Zakup wyposażenia do </w:t>
      </w:r>
      <w:proofErr w:type="spellStart"/>
      <w:r>
        <w:rPr>
          <w:b w:val="0"/>
          <w:bCs w:val="0"/>
          <w:spacing w:val="0"/>
          <w:sz w:val="24"/>
          <w:szCs w:val="24"/>
          <w:u w:val="none"/>
        </w:rPr>
        <w:t>sal</w:t>
      </w:r>
      <w:proofErr w:type="spellEnd"/>
      <w:r>
        <w:rPr>
          <w:b w:val="0"/>
          <w:bCs w:val="0"/>
          <w:spacing w:val="0"/>
          <w:sz w:val="24"/>
          <w:szCs w:val="24"/>
          <w:u w:val="none"/>
        </w:rPr>
        <w:t xml:space="preserve"> dla wychowanków oraz zestawu komputerowego dla Placówki Opieku</w:t>
      </w:r>
      <w:r w:rsidR="00833519">
        <w:rPr>
          <w:b w:val="0"/>
          <w:bCs w:val="0"/>
          <w:spacing w:val="0"/>
          <w:sz w:val="24"/>
          <w:szCs w:val="24"/>
          <w:u w:val="none"/>
        </w:rPr>
        <w:t xml:space="preserve">ńczo – Wychowawczej w Giżycach” w celu urealnienia planu wydatków Domu Dziecka i Placówki Opiekuńczo – Wychowawczej w Giżycach. </w:t>
      </w:r>
    </w:p>
    <w:p w:rsidR="00833519" w:rsidRDefault="00833519" w:rsidP="00D66906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</w:t>
      </w:r>
      <w:r w:rsidR="00BD6736">
        <w:rPr>
          <w:b w:val="0"/>
          <w:bCs w:val="0"/>
          <w:spacing w:val="0"/>
          <w:sz w:val="24"/>
          <w:szCs w:val="24"/>
          <w:u w:val="none"/>
        </w:rPr>
        <w:t>związku ze zmianą</w:t>
      </w:r>
      <w:r>
        <w:rPr>
          <w:b w:val="0"/>
          <w:bCs w:val="0"/>
          <w:spacing w:val="0"/>
          <w:sz w:val="24"/>
          <w:szCs w:val="24"/>
          <w:u w:val="none"/>
        </w:rPr>
        <w:t xml:space="preserve"> nazwy jednostki Dom Dziecka w Giżycach na Placówka Opiekuńczo – Wychowawcza w Giżycach urealnia się plan wydatków w w/w jednostkach poprzez przesunięcie planu niewykorzystanych środków z planu Domu Dziecka do planu Placówki Opiekuńczo – Wychowawczej do wysokości wykonania na dzień 30 czerwca 2013 roku.</w:t>
      </w:r>
    </w:p>
    <w:p w:rsidR="009B5045" w:rsidRDefault="009B5045" w:rsidP="00D66906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D66906" w:rsidRDefault="00D66906" w:rsidP="00D66906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>Rozdział 85202 Domy pomocy społecznej</w:t>
      </w:r>
    </w:p>
    <w:p w:rsidR="00843428" w:rsidRDefault="00DB4B68" w:rsidP="009C409D">
      <w:pPr>
        <w:spacing w:line="360" w:lineRule="auto"/>
        <w:jc w:val="both"/>
      </w:pPr>
      <w:r>
        <w:t>W rozdziale tym dokonano zmniejszeń na kwotę 34.000 zł oraz zwiększeń na kwotę         41.000 zł.</w:t>
      </w:r>
    </w:p>
    <w:p w:rsidR="00DB4B68" w:rsidRDefault="00DB4B68" w:rsidP="009C409D">
      <w:pPr>
        <w:spacing w:line="360" w:lineRule="auto"/>
        <w:jc w:val="both"/>
      </w:pPr>
      <w:r>
        <w:t>Celem urealnienia planu wydatków na rok 2013 przesunięto z paragrafów wynagrodzeń osobowych pracowników oraz składek na Fundusz Pracy na paragrafy zakupu środków żywności, zakupu usług pozostałych oraz podróży służbowych krajowych kwotę 34.000 zł.</w:t>
      </w:r>
    </w:p>
    <w:p w:rsidR="00DB4B68" w:rsidRDefault="003A54A2" w:rsidP="009C409D">
      <w:pPr>
        <w:spacing w:line="360" w:lineRule="auto"/>
        <w:jc w:val="both"/>
      </w:pPr>
      <w:r>
        <w:t>Dodatkowo na podstawie Decyzji Wojewody Mazowieckiego Nr 173A/2013 w paragrafach zakupu materiałów i wyposażenia oraz zakupu środków żywności wprowadzono zwiększenie w kwocie 7.000 zł.</w:t>
      </w:r>
    </w:p>
    <w:p w:rsidR="003A54A2" w:rsidRDefault="003A54A2" w:rsidP="00A13A78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</w:p>
    <w:p w:rsidR="008D2364" w:rsidRPr="003A54A2" w:rsidRDefault="008D2364" w:rsidP="00A13A78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</w:p>
    <w:p w:rsidR="00A13A78" w:rsidRDefault="00A13A78" w:rsidP="00A13A78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>Rozdział 85204 Rodziny zastępcze</w:t>
      </w:r>
    </w:p>
    <w:p w:rsidR="00A13A78" w:rsidRDefault="003A54A2" w:rsidP="009C409D">
      <w:pPr>
        <w:spacing w:line="360" w:lineRule="auto"/>
        <w:jc w:val="both"/>
      </w:pPr>
      <w:r>
        <w:t>Celem urealnienia planu wydatków przeniesiono z rozdziału 85218 kwotę 534 zł na paragraf świadczeń społecznych.</w:t>
      </w:r>
    </w:p>
    <w:p w:rsidR="004D7884" w:rsidRDefault="004D7884" w:rsidP="009C409D">
      <w:pPr>
        <w:spacing w:line="360" w:lineRule="auto"/>
        <w:jc w:val="both"/>
      </w:pPr>
    </w:p>
    <w:p w:rsidR="008D2364" w:rsidRDefault="008D2364" w:rsidP="009C409D">
      <w:pPr>
        <w:spacing w:line="360" w:lineRule="auto"/>
        <w:jc w:val="both"/>
      </w:pPr>
    </w:p>
    <w:p w:rsidR="00AC4D93" w:rsidRDefault="00AC4D93" w:rsidP="00AC4D93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>Rozdział 85218 Powiatowe centra pomocy rodzinie</w:t>
      </w:r>
    </w:p>
    <w:p w:rsidR="00AC4D93" w:rsidRDefault="00E6126D" w:rsidP="009C409D">
      <w:pPr>
        <w:spacing w:line="360" w:lineRule="auto"/>
        <w:jc w:val="both"/>
      </w:pPr>
      <w:r>
        <w:t>W rozdziale tym dokonano zmniejszeń na kwotę 96.473 zł oraz zwiększeń na sumę 51.419 zł.</w:t>
      </w:r>
    </w:p>
    <w:p w:rsidR="00E67354" w:rsidRDefault="00E67354" w:rsidP="009C409D">
      <w:pPr>
        <w:spacing w:line="360" w:lineRule="auto"/>
        <w:jc w:val="both"/>
      </w:pPr>
      <w:r>
        <w:t xml:space="preserve">Zmniejszono plany w paragrafach </w:t>
      </w:r>
      <w:r w:rsidR="007D6BBE">
        <w:t xml:space="preserve">świadczeń społecznych, </w:t>
      </w:r>
      <w:r>
        <w:t>wynagrodzeń osobowych pracowników, składek na ubezpieczenia społeczne</w:t>
      </w:r>
      <w:r w:rsidR="00797951">
        <w:t xml:space="preserve"> i Fundusz P</w:t>
      </w:r>
      <w:r w:rsidR="007D6BBE">
        <w:t>racy</w:t>
      </w:r>
      <w:r>
        <w:t xml:space="preserve">, wynagrodzeń bezosobowych, zakupu materiałów </w:t>
      </w:r>
      <w:r w:rsidR="00C60DDC">
        <w:t>i wyposażenia, zakupu usług pozostałych</w:t>
      </w:r>
      <w:r w:rsidR="007D6BBE">
        <w:t xml:space="preserve">, delegacji                       i szkoleń </w:t>
      </w:r>
      <w:r w:rsidR="00C60DDC">
        <w:t xml:space="preserve"> oraz odpisów na zakładow</w:t>
      </w:r>
      <w:r w:rsidR="007D6BBE">
        <w:t>y fundusz świadczeń socjalnych</w:t>
      </w:r>
      <w:r w:rsidR="00C60DDC">
        <w:t xml:space="preserve">. Zwiększono plany </w:t>
      </w:r>
      <w:r w:rsidR="007D6BBE">
        <w:t xml:space="preserve">                   </w:t>
      </w:r>
      <w:r w:rsidR="00C60DDC">
        <w:t>w paragrafach świadczeń społecznych, wynagrodzeń bezosobowych, zakupu usług remontowych (naprawa kserokopiarki) oraz zakupu usług pozostałych.</w:t>
      </w:r>
    </w:p>
    <w:p w:rsidR="00E67354" w:rsidRDefault="00C60DDC" w:rsidP="009C409D">
      <w:pPr>
        <w:spacing w:line="360" w:lineRule="auto"/>
        <w:jc w:val="both"/>
      </w:pPr>
      <w:r>
        <w:lastRenderedPageBreak/>
        <w:t xml:space="preserve">Powyższe zmiany wynikają z aktualizacji </w:t>
      </w:r>
      <w:r w:rsidR="007D6BBE">
        <w:t>wniosku</w:t>
      </w:r>
      <w:r>
        <w:t xml:space="preserve"> w programie unijnym pn. „Czas </w:t>
      </w:r>
      <w:r w:rsidR="007D6BBE">
        <w:t xml:space="preserve">              </w:t>
      </w:r>
      <w:r>
        <w:t>na samodzielność – człowiek najlepsza inwestycja” – obecna wartość projektu to 664.994 zł</w:t>
      </w:r>
      <w:r w:rsidR="007D6BBE">
        <w:t xml:space="preserve">               (zmniejszenie o kwotę 51.006zł), </w:t>
      </w:r>
      <w:r>
        <w:t xml:space="preserve">w tym środki unijne – </w:t>
      </w:r>
      <w:r w:rsidR="007D6BBE">
        <w:t xml:space="preserve">plan </w:t>
      </w:r>
      <w:r>
        <w:t xml:space="preserve">631.558 zł </w:t>
      </w:r>
      <w:r w:rsidR="007D6BBE">
        <w:t xml:space="preserve">(zmniejszenie                    o kwotę 84.442zł) </w:t>
      </w:r>
      <w:r>
        <w:t xml:space="preserve">oraz Budżet Państwa – </w:t>
      </w:r>
      <w:r w:rsidR="007D6BBE">
        <w:t xml:space="preserve">plan </w:t>
      </w:r>
      <w:r>
        <w:t>33.436 zł</w:t>
      </w:r>
      <w:r w:rsidR="007D6BBE">
        <w:t xml:space="preserve"> (wprowadzenie środków z Budżetu Państwa w kwocie 33.436zł)</w:t>
      </w:r>
      <w:r>
        <w:t>.</w:t>
      </w:r>
    </w:p>
    <w:p w:rsidR="00A63394" w:rsidRDefault="00A63394" w:rsidP="009C409D">
      <w:pPr>
        <w:spacing w:line="360" w:lineRule="auto"/>
        <w:jc w:val="both"/>
      </w:pPr>
    </w:p>
    <w:p w:rsidR="008D2364" w:rsidRDefault="008D2364" w:rsidP="009C409D">
      <w:pPr>
        <w:spacing w:line="360" w:lineRule="auto"/>
        <w:jc w:val="both"/>
      </w:pPr>
    </w:p>
    <w:p w:rsidR="00E8540C" w:rsidRDefault="00E8540C" w:rsidP="00E8540C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>Rozdział 85220 Jednostki specjalistycznego poradnictwa, mieszkania chronione                  i ośrodki interwencji kryzysowej</w:t>
      </w:r>
    </w:p>
    <w:p w:rsidR="00DF6360" w:rsidRDefault="009F2B75" w:rsidP="009C409D">
      <w:pPr>
        <w:spacing w:line="360" w:lineRule="auto"/>
        <w:jc w:val="both"/>
      </w:pPr>
      <w:r>
        <w:t>Celem urealnienia planu wydatków na rok 2013 przesunięto z paragrafów dodatkowego wynagrodzenia rocznego, wynagrodzeń bezosobowych, zakupu</w:t>
      </w:r>
      <w:r w:rsidR="008808B3">
        <w:t xml:space="preserve"> materiałów i wyposażenia </w:t>
      </w:r>
      <w:r>
        <w:t>oraz odpisów na zakładowy fundusz świadczeń socjalnych kwotę 7.770 zł na paragrafy podróży służbowych krajowych, zakupu usług pozostałych oraz szkolenia pracowników nie będących członkami korpusu służby cywilnej.</w:t>
      </w:r>
    </w:p>
    <w:p w:rsidR="005D2368" w:rsidRDefault="005D2368" w:rsidP="009C409D">
      <w:pPr>
        <w:spacing w:line="360" w:lineRule="auto"/>
        <w:jc w:val="both"/>
      </w:pPr>
    </w:p>
    <w:p w:rsidR="008D2364" w:rsidRDefault="008D2364" w:rsidP="009C409D">
      <w:pPr>
        <w:spacing w:line="360" w:lineRule="auto"/>
        <w:jc w:val="both"/>
      </w:pPr>
    </w:p>
    <w:p w:rsidR="00337076" w:rsidRDefault="00337076" w:rsidP="00337076">
      <w:pPr>
        <w:pStyle w:val="Podtytu"/>
        <w:spacing w:line="360" w:lineRule="auto"/>
        <w:rPr>
          <w:szCs w:val="28"/>
        </w:rPr>
      </w:pPr>
      <w:r>
        <w:rPr>
          <w:szCs w:val="28"/>
        </w:rPr>
        <w:t>D</w:t>
      </w:r>
      <w:r w:rsidRPr="00620E5E">
        <w:rPr>
          <w:szCs w:val="28"/>
        </w:rPr>
        <w:t xml:space="preserve">ział </w:t>
      </w:r>
      <w:r>
        <w:rPr>
          <w:szCs w:val="28"/>
        </w:rPr>
        <w:t>853 Pozostałe zadania w zakresie polityki społecznej</w:t>
      </w:r>
    </w:p>
    <w:p w:rsidR="00FF636F" w:rsidRDefault="00FF636F" w:rsidP="00337076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>Rozdział 85321 Zespoły do spraw orzekania o niepełnosprawności</w:t>
      </w:r>
    </w:p>
    <w:p w:rsidR="00FF636F" w:rsidRPr="00FF636F" w:rsidRDefault="00FF636F" w:rsidP="00337076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  <w:r>
        <w:rPr>
          <w:b w:val="0"/>
          <w:bCs w:val="0"/>
          <w:spacing w:val="0"/>
          <w:sz w:val="24"/>
          <w:u w:val="none"/>
        </w:rPr>
        <w:t xml:space="preserve">Decyzją Wojewody Mazowieckiego Nr 161/2013 zwiększono plan dotacji o kwotę 8.000 zł. </w:t>
      </w:r>
      <w:r w:rsidR="007D6BBE">
        <w:rPr>
          <w:b w:val="0"/>
          <w:bCs w:val="0"/>
          <w:spacing w:val="0"/>
          <w:sz w:val="24"/>
          <w:u w:val="none"/>
        </w:rPr>
        <w:t>Powyższe środki przeznaczone są dla orzeczników zatrudnionych w zespołach do spraw orzekania.</w:t>
      </w:r>
    </w:p>
    <w:p w:rsidR="007D6BBE" w:rsidRDefault="007D6BBE" w:rsidP="00337076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</w:p>
    <w:p w:rsidR="008D2364" w:rsidRPr="00FF636F" w:rsidRDefault="008D2364" w:rsidP="00337076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</w:p>
    <w:p w:rsidR="00337076" w:rsidRDefault="00337076" w:rsidP="00337076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>Rozdział 85333 Powiatowe urzędy pracy</w:t>
      </w:r>
    </w:p>
    <w:p w:rsidR="00BC6042" w:rsidRDefault="007B2519" w:rsidP="00AC674C">
      <w:pPr>
        <w:spacing w:line="360" w:lineRule="auto"/>
        <w:jc w:val="both"/>
      </w:pPr>
      <w:r>
        <w:t>Celem urealnienia planu wydatków na 2013 rok przeniesiono z paragrafu podróży służbowych krajowych kwotę 400 zł na paragraf szkolenia pracowników nie będących członkami korpusy służby cywilnej.</w:t>
      </w:r>
    </w:p>
    <w:p w:rsidR="007B2519" w:rsidRDefault="007B2519" w:rsidP="00AC674C">
      <w:pPr>
        <w:spacing w:line="360" w:lineRule="auto"/>
        <w:jc w:val="both"/>
      </w:pPr>
    </w:p>
    <w:p w:rsidR="008D2364" w:rsidRDefault="008D2364" w:rsidP="00AC674C">
      <w:pPr>
        <w:spacing w:line="360" w:lineRule="auto"/>
        <w:jc w:val="both"/>
      </w:pPr>
    </w:p>
    <w:p w:rsidR="00C76E58" w:rsidRDefault="00C76E58" w:rsidP="00C76E58">
      <w:pPr>
        <w:pStyle w:val="Podtytu"/>
        <w:spacing w:line="360" w:lineRule="auto"/>
        <w:rPr>
          <w:szCs w:val="28"/>
        </w:rPr>
      </w:pPr>
      <w:r>
        <w:rPr>
          <w:szCs w:val="28"/>
        </w:rPr>
        <w:t>D</w:t>
      </w:r>
      <w:r w:rsidRPr="00620E5E">
        <w:rPr>
          <w:szCs w:val="28"/>
        </w:rPr>
        <w:t xml:space="preserve">ział </w:t>
      </w:r>
      <w:r>
        <w:rPr>
          <w:szCs w:val="28"/>
        </w:rPr>
        <w:t>854 Edukacyjna opieka wychowawcza</w:t>
      </w:r>
    </w:p>
    <w:p w:rsidR="00C76E58" w:rsidRDefault="00C76E58" w:rsidP="00C76E58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>Rozdział 85406 Poradnie psychologiczno-pedagogiczne, w tym poradnie specjalistyczne</w:t>
      </w:r>
    </w:p>
    <w:p w:rsidR="001C1851" w:rsidRDefault="002640EA" w:rsidP="00612502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  <w:r>
        <w:rPr>
          <w:b w:val="0"/>
          <w:bCs w:val="0"/>
          <w:spacing w:val="0"/>
          <w:sz w:val="24"/>
          <w:u w:val="none"/>
        </w:rPr>
        <w:t>W rozdziale tym dokonano zmniejszenia na kwotę 2.000 zł oraz zwiększeń na kwotę 2.489 zł.</w:t>
      </w:r>
    </w:p>
    <w:p w:rsidR="00182E96" w:rsidRDefault="002640EA" w:rsidP="00612502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  <w:r>
        <w:rPr>
          <w:b w:val="0"/>
          <w:bCs w:val="0"/>
          <w:spacing w:val="0"/>
          <w:sz w:val="24"/>
          <w:u w:val="none"/>
        </w:rPr>
        <w:lastRenderedPageBreak/>
        <w:t xml:space="preserve">Celem urealnienia planu wydatków przesunięto z paragrafu zakupu usług pozostałych kwotę 2.000 zł na paragraf zakupu materiałów i wyposażenia, dodatkowo </w:t>
      </w:r>
      <w:r w:rsidR="00182E96">
        <w:rPr>
          <w:b w:val="0"/>
          <w:bCs w:val="0"/>
          <w:spacing w:val="0"/>
          <w:sz w:val="24"/>
          <w:u w:val="none"/>
        </w:rPr>
        <w:t xml:space="preserve">zwiększono plan              w paragrafie dodatkowego wynagrodzenia rocznego o kwotę 489 zł </w:t>
      </w:r>
      <w:bookmarkStart w:id="0" w:name="_GoBack"/>
      <w:r w:rsidR="00182E96">
        <w:rPr>
          <w:b w:val="0"/>
          <w:bCs w:val="0"/>
          <w:spacing w:val="0"/>
          <w:sz w:val="24"/>
          <w:u w:val="none"/>
        </w:rPr>
        <w:t>(wypłata dodatkowego wynagrodzenia rocznego za urlop macierzyński zgodnie z ustawą „o zmianie ustawy                    o dodatkowym wynagrodzeniu rocznym dla pracowników jednostki sfery budżetowej” z dnia 10 maja</w:t>
      </w:r>
      <w:r w:rsidR="007D6BBE">
        <w:rPr>
          <w:b w:val="0"/>
          <w:bCs w:val="0"/>
          <w:spacing w:val="0"/>
          <w:sz w:val="24"/>
          <w:u w:val="none"/>
        </w:rPr>
        <w:t xml:space="preserve"> </w:t>
      </w:r>
      <w:r w:rsidR="00182E96">
        <w:rPr>
          <w:b w:val="0"/>
          <w:bCs w:val="0"/>
          <w:spacing w:val="0"/>
          <w:sz w:val="24"/>
          <w:u w:val="none"/>
        </w:rPr>
        <w:t>2</w:t>
      </w:r>
      <w:r w:rsidR="006351BF">
        <w:rPr>
          <w:b w:val="0"/>
          <w:bCs w:val="0"/>
          <w:spacing w:val="0"/>
          <w:sz w:val="24"/>
          <w:u w:val="none"/>
        </w:rPr>
        <w:t>013 r. Dz. U. Nr 746 z 2013 r.)</w:t>
      </w:r>
      <w:bookmarkEnd w:id="0"/>
      <w:r w:rsidR="006351BF">
        <w:rPr>
          <w:b w:val="0"/>
          <w:bCs w:val="0"/>
          <w:spacing w:val="0"/>
          <w:sz w:val="24"/>
          <w:u w:val="none"/>
        </w:rPr>
        <w:t>, środki pochodzą z rozdziału 80195.</w:t>
      </w:r>
    </w:p>
    <w:p w:rsidR="00A63394" w:rsidRDefault="00A63394" w:rsidP="00612502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</w:p>
    <w:p w:rsidR="008D2364" w:rsidRPr="002640EA" w:rsidRDefault="008D2364" w:rsidP="00612502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</w:p>
    <w:p w:rsidR="002640EA" w:rsidRDefault="002640EA" w:rsidP="002640EA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>Rozdział 85415 Pomoc materialna dla uczniów</w:t>
      </w:r>
    </w:p>
    <w:p w:rsidR="002640EA" w:rsidRPr="002640EA" w:rsidRDefault="006351BF" w:rsidP="00612502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  <w:r>
        <w:rPr>
          <w:b w:val="0"/>
          <w:bCs w:val="0"/>
          <w:spacing w:val="0"/>
          <w:sz w:val="24"/>
          <w:u w:val="none"/>
        </w:rPr>
        <w:t>W związku z przyznaniem przez Zarząd Powiatu Sochaczewskiego Stypendium Starosty zabezpieczono w planie środki na wypłatę stypendium w kwocie 28.560 zł. Środki pochodzą z rozdziału 80195.</w:t>
      </w:r>
    </w:p>
    <w:p w:rsidR="002640EA" w:rsidRDefault="002640EA" w:rsidP="00612502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</w:p>
    <w:p w:rsidR="008D2364" w:rsidRPr="002640EA" w:rsidRDefault="008D2364" w:rsidP="00612502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</w:p>
    <w:p w:rsidR="00612502" w:rsidRDefault="00612502" w:rsidP="00612502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>Rozdział 85420 Młodzieżowe ośrodki wychowawcze</w:t>
      </w:r>
    </w:p>
    <w:p w:rsidR="009C55F3" w:rsidRDefault="009C55F3" w:rsidP="008339C6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  <w:r>
        <w:rPr>
          <w:b w:val="0"/>
          <w:bCs w:val="0"/>
          <w:spacing w:val="0"/>
          <w:sz w:val="24"/>
          <w:u w:val="none"/>
        </w:rPr>
        <w:t>W rozdziale tym dokonano zmniejszenia na kwotę 1.000</w:t>
      </w:r>
      <w:r w:rsidR="00F12E31">
        <w:rPr>
          <w:b w:val="0"/>
          <w:bCs w:val="0"/>
          <w:spacing w:val="0"/>
          <w:sz w:val="24"/>
          <w:u w:val="none"/>
        </w:rPr>
        <w:t xml:space="preserve"> zł oraz zwiększenia na kwotę 24</w:t>
      </w:r>
      <w:r>
        <w:rPr>
          <w:b w:val="0"/>
          <w:bCs w:val="0"/>
          <w:spacing w:val="0"/>
          <w:sz w:val="24"/>
          <w:u w:val="none"/>
        </w:rPr>
        <w:t>1.000 zł.</w:t>
      </w:r>
    </w:p>
    <w:p w:rsidR="00A63394" w:rsidRDefault="009C55F3" w:rsidP="008339C6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  <w:r>
        <w:rPr>
          <w:b w:val="0"/>
          <w:bCs w:val="0"/>
          <w:spacing w:val="0"/>
          <w:sz w:val="24"/>
          <w:u w:val="none"/>
        </w:rPr>
        <w:t>Celem zabezpieczenia środków na zakup oleju opałowego, wypłat dla nauczycieli zwiększono plany w paragrafach wynagrodzenia osobowego, składek na ubezpieczenia społeczne, wynagrodzeń bezosobowych oraz zakupu materiałów i wyposażenia</w:t>
      </w:r>
      <w:r w:rsidR="007D6BBE">
        <w:rPr>
          <w:b w:val="0"/>
          <w:bCs w:val="0"/>
          <w:spacing w:val="0"/>
          <w:sz w:val="24"/>
          <w:u w:val="none"/>
        </w:rPr>
        <w:t>, usług remontowych</w:t>
      </w:r>
      <w:r w:rsidR="008B18A4">
        <w:rPr>
          <w:b w:val="0"/>
          <w:bCs w:val="0"/>
          <w:spacing w:val="0"/>
          <w:sz w:val="24"/>
          <w:u w:val="none"/>
        </w:rPr>
        <w:t xml:space="preserve">, </w:t>
      </w:r>
      <w:r>
        <w:rPr>
          <w:b w:val="0"/>
          <w:bCs w:val="0"/>
          <w:spacing w:val="0"/>
          <w:sz w:val="24"/>
          <w:u w:val="none"/>
        </w:rPr>
        <w:t>kwotę</w:t>
      </w:r>
      <w:r w:rsidR="00774DEF">
        <w:rPr>
          <w:b w:val="0"/>
          <w:bCs w:val="0"/>
          <w:spacing w:val="0"/>
          <w:sz w:val="24"/>
          <w:u w:val="none"/>
        </w:rPr>
        <w:t xml:space="preserve"> 24</w:t>
      </w:r>
      <w:r>
        <w:rPr>
          <w:b w:val="0"/>
          <w:bCs w:val="0"/>
          <w:spacing w:val="0"/>
          <w:sz w:val="24"/>
          <w:u w:val="none"/>
        </w:rPr>
        <w:t>0.000 przeniesioną rozdziału 80195 oraz 85495.</w:t>
      </w:r>
    </w:p>
    <w:p w:rsidR="009C55F3" w:rsidRPr="002640EA" w:rsidRDefault="009C55F3" w:rsidP="008339C6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  <w:r>
        <w:rPr>
          <w:b w:val="0"/>
          <w:bCs w:val="0"/>
          <w:spacing w:val="0"/>
          <w:sz w:val="24"/>
          <w:u w:val="none"/>
        </w:rPr>
        <w:t>Dodatkowo celem urealnienia planu wydatków przeniesiono kwotę 1.000 zł z paragrafu szkolenia pracowników niebędących członkami korpusu służby cywilnej na paragraf podróży służbowych krajowych.</w:t>
      </w:r>
    </w:p>
    <w:p w:rsidR="00A63394" w:rsidRDefault="00A63394" w:rsidP="008339C6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</w:p>
    <w:p w:rsidR="008D2364" w:rsidRPr="002640EA" w:rsidRDefault="008D2364" w:rsidP="008339C6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</w:p>
    <w:p w:rsidR="008339C6" w:rsidRDefault="008339C6" w:rsidP="008339C6">
      <w:pPr>
        <w:pStyle w:val="Podtytu"/>
        <w:spacing w:line="360" w:lineRule="auto"/>
        <w:jc w:val="both"/>
      </w:pPr>
      <w:r>
        <w:rPr>
          <w:bCs w:val="0"/>
          <w:spacing w:val="0"/>
          <w:sz w:val="24"/>
        </w:rPr>
        <w:t>Rozdział 854</w:t>
      </w:r>
      <w:r w:rsidR="00CC0B46">
        <w:rPr>
          <w:bCs w:val="0"/>
          <w:spacing w:val="0"/>
          <w:sz w:val="24"/>
        </w:rPr>
        <w:t>46</w:t>
      </w:r>
      <w:r>
        <w:rPr>
          <w:bCs w:val="0"/>
          <w:spacing w:val="0"/>
          <w:sz w:val="24"/>
        </w:rPr>
        <w:t xml:space="preserve"> </w:t>
      </w:r>
      <w:r w:rsidR="00CC0B46">
        <w:rPr>
          <w:bCs w:val="0"/>
          <w:spacing w:val="0"/>
          <w:sz w:val="24"/>
        </w:rPr>
        <w:t>Dokształcanie i doskonalenie nauczycieli</w:t>
      </w:r>
    </w:p>
    <w:p w:rsidR="00CC0B46" w:rsidRDefault="009C55F3" w:rsidP="009C5B41">
      <w:pPr>
        <w:spacing w:line="360" w:lineRule="auto"/>
        <w:jc w:val="both"/>
      </w:pPr>
      <w:r>
        <w:t>Celem urealnienia planu wydatków przeniesiono z para</w:t>
      </w:r>
      <w:r w:rsidR="00931E80">
        <w:t>grafu szkoleń pracowników nie</w:t>
      </w:r>
      <w:r>
        <w:t>będących członkami korpusu służby cywilnej na paragraf zakupu usług pozostałych kwotę 1.000 zł.</w:t>
      </w:r>
    </w:p>
    <w:p w:rsidR="00CB2051" w:rsidRDefault="00CB2051" w:rsidP="009C5B41">
      <w:pPr>
        <w:spacing w:line="360" w:lineRule="auto"/>
        <w:jc w:val="both"/>
      </w:pPr>
    </w:p>
    <w:p w:rsidR="008D2364" w:rsidRDefault="008D2364" w:rsidP="009C5B41">
      <w:pPr>
        <w:spacing w:line="360" w:lineRule="auto"/>
        <w:jc w:val="both"/>
      </w:pPr>
    </w:p>
    <w:p w:rsidR="008D2364" w:rsidRDefault="008D2364" w:rsidP="009C5B41">
      <w:pPr>
        <w:spacing w:line="360" w:lineRule="auto"/>
        <w:jc w:val="both"/>
      </w:pPr>
    </w:p>
    <w:p w:rsidR="008D2364" w:rsidRDefault="008D2364" w:rsidP="009C5B41">
      <w:pPr>
        <w:spacing w:line="360" w:lineRule="auto"/>
        <w:jc w:val="both"/>
      </w:pPr>
    </w:p>
    <w:p w:rsidR="009C55F3" w:rsidRDefault="009C55F3" w:rsidP="009C55F3">
      <w:pPr>
        <w:pStyle w:val="Podtytu"/>
        <w:spacing w:line="360" w:lineRule="auto"/>
        <w:jc w:val="both"/>
      </w:pPr>
      <w:r>
        <w:rPr>
          <w:bCs w:val="0"/>
          <w:spacing w:val="0"/>
          <w:sz w:val="24"/>
        </w:rPr>
        <w:lastRenderedPageBreak/>
        <w:t>Rozdział 85495 Pozostała działalność</w:t>
      </w:r>
    </w:p>
    <w:p w:rsidR="009C55F3" w:rsidRDefault="009C55F3" w:rsidP="009C5B41">
      <w:pPr>
        <w:spacing w:line="360" w:lineRule="auto"/>
        <w:jc w:val="both"/>
      </w:pPr>
      <w:r>
        <w:t xml:space="preserve">Celem zabezpieczenia środków na wydatki w rozdziale 85420 zmniejszono plany                   w paragrafach wynagrodzeń osobowych pracowników, składek na ubezpieczenia społeczne </w:t>
      </w:r>
      <w:r w:rsidR="00BC7448">
        <w:t xml:space="preserve">oraz składek na Fundusz Pracy o kwotę </w:t>
      </w:r>
      <w:r w:rsidR="00CB2051">
        <w:t>36.344</w:t>
      </w:r>
      <w:r w:rsidR="00BC7448">
        <w:t xml:space="preserve"> zł.</w:t>
      </w:r>
    </w:p>
    <w:p w:rsidR="009C55F3" w:rsidRDefault="009C55F3" w:rsidP="009C5B41">
      <w:pPr>
        <w:spacing w:line="360" w:lineRule="auto"/>
        <w:jc w:val="both"/>
      </w:pPr>
    </w:p>
    <w:p w:rsidR="009C55F3" w:rsidRDefault="009C55F3" w:rsidP="009C5B41">
      <w:pPr>
        <w:spacing w:line="360" w:lineRule="auto"/>
        <w:jc w:val="both"/>
      </w:pPr>
    </w:p>
    <w:p w:rsidR="009C55F3" w:rsidRDefault="009C55F3" w:rsidP="009C55F3">
      <w:pPr>
        <w:pStyle w:val="Podtytu"/>
        <w:spacing w:line="360" w:lineRule="auto"/>
        <w:rPr>
          <w:szCs w:val="28"/>
        </w:rPr>
      </w:pPr>
      <w:r>
        <w:rPr>
          <w:szCs w:val="28"/>
        </w:rPr>
        <w:t>D</w:t>
      </w:r>
      <w:r w:rsidRPr="00620E5E">
        <w:rPr>
          <w:szCs w:val="28"/>
        </w:rPr>
        <w:t xml:space="preserve">ział </w:t>
      </w:r>
      <w:r>
        <w:rPr>
          <w:szCs w:val="28"/>
        </w:rPr>
        <w:t>900 Gospodarka komunalna i ochrona środowiska</w:t>
      </w:r>
    </w:p>
    <w:p w:rsidR="009C55F3" w:rsidRDefault="009C55F3" w:rsidP="009C55F3">
      <w:pPr>
        <w:pStyle w:val="Podtytu"/>
        <w:spacing w:line="360" w:lineRule="auto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>Rozdział 90095 Pozostała działalność</w:t>
      </w:r>
    </w:p>
    <w:p w:rsidR="009C55F3" w:rsidRDefault="009C55F3" w:rsidP="009C5B41">
      <w:pPr>
        <w:spacing w:line="360" w:lineRule="auto"/>
        <w:jc w:val="both"/>
      </w:pPr>
      <w:r>
        <w:t>Na podstawie pisma z Wojewódzkiego Fundusz</w:t>
      </w:r>
      <w:r w:rsidR="00E52AC0">
        <w:t>u</w:t>
      </w:r>
      <w:r>
        <w:t xml:space="preserve"> Ochrony Środowiska i Gospodarki Wodnej </w:t>
      </w:r>
      <w:r w:rsidR="00E52AC0">
        <w:t xml:space="preserve">w Warszawie </w:t>
      </w:r>
      <w:r>
        <w:t xml:space="preserve">wprowadzono zadanie bieżące pn. „Wykonanie prac </w:t>
      </w:r>
      <w:proofErr w:type="spellStart"/>
      <w:r>
        <w:t>pielęgnacyjno</w:t>
      </w:r>
      <w:proofErr w:type="spellEnd"/>
      <w:r w:rsidR="00A50805">
        <w:t xml:space="preserve"> -</w:t>
      </w:r>
      <w:r>
        <w:t xml:space="preserve"> konserwatorskich na drzewach zabytkowej alei w ciągu drogi powiatowej Nr 3828W odc. Skotniki – Strugi”. Zwiększenie w paragrafie zakupu usług pozostałych na kwotę 42.596 zł.</w:t>
      </w:r>
    </w:p>
    <w:p w:rsidR="009C55F3" w:rsidRDefault="009C55F3" w:rsidP="009C5B41">
      <w:pPr>
        <w:spacing w:line="360" w:lineRule="auto"/>
        <w:jc w:val="both"/>
      </w:pPr>
    </w:p>
    <w:p w:rsidR="008D2364" w:rsidRDefault="008D2364" w:rsidP="009C5B41">
      <w:pPr>
        <w:spacing w:line="360" w:lineRule="auto"/>
        <w:jc w:val="both"/>
      </w:pPr>
    </w:p>
    <w:p w:rsidR="00C67EED" w:rsidRDefault="00C67EED" w:rsidP="00C67EED">
      <w:pPr>
        <w:pStyle w:val="Podtytu"/>
        <w:spacing w:line="360" w:lineRule="auto"/>
        <w:rPr>
          <w:szCs w:val="28"/>
        </w:rPr>
      </w:pPr>
      <w:r>
        <w:rPr>
          <w:szCs w:val="28"/>
        </w:rPr>
        <w:t>D</w:t>
      </w:r>
      <w:r w:rsidRPr="00620E5E">
        <w:rPr>
          <w:szCs w:val="28"/>
        </w:rPr>
        <w:t xml:space="preserve">ział </w:t>
      </w:r>
      <w:r>
        <w:rPr>
          <w:szCs w:val="28"/>
        </w:rPr>
        <w:t>921 Kultura i ochrona dziedzictwa narodowego</w:t>
      </w:r>
    </w:p>
    <w:p w:rsidR="00C67EED" w:rsidRDefault="00C67EED" w:rsidP="00C67EED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>Rozdział 92105 Pozostałe zadania w zakresie kultury</w:t>
      </w:r>
    </w:p>
    <w:p w:rsidR="00BC7448" w:rsidRDefault="00DC1CC3" w:rsidP="009C5B41">
      <w:pPr>
        <w:spacing w:line="360" w:lineRule="auto"/>
        <w:jc w:val="both"/>
      </w:pPr>
      <w:r>
        <w:t xml:space="preserve">W związku z kosztami organizacji dożynek powiatowych </w:t>
      </w:r>
      <w:r w:rsidR="00D272C2">
        <w:t>oraz wrześniowego spotkania           z Pieśnią Chóralną przeniesiono z rozdziału 75020 kwotę 8.400 zł na paragrafy wynagrodzeń bezosobowych oraz zakupu usług pozostałych.</w:t>
      </w:r>
    </w:p>
    <w:p w:rsidR="00A63394" w:rsidRDefault="00A63394" w:rsidP="009C5B41">
      <w:pPr>
        <w:spacing w:line="360" w:lineRule="auto"/>
        <w:jc w:val="both"/>
      </w:pPr>
    </w:p>
    <w:p w:rsidR="008D2364" w:rsidRDefault="008D2364" w:rsidP="009C5B41">
      <w:pPr>
        <w:spacing w:line="360" w:lineRule="auto"/>
        <w:jc w:val="both"/>
      </w:pPr>
    </w:p>
    <w:p w:rsidR="00CC0B46" w:rsidRDefault="00CC0B46" w:rsidP="00CC0B46">
      <w:pPr>
        <w:pStyle w:val="Podtytu"/>
        <w:spacing w:line="360" w:lineRule="auto"/>
        <w:rPr>
          <w:szCs w:val="28"/>
        </w:rPr>
      </w:pPr>
      <w:r>
        <w:rPr>
          <w:szCs w:val="28"/>
        </w:rPr>
        <w:t>D</w:t>
      </w:r>
      <w:r w:rsidRPr="00620E5E">
        <w:rPr>
          <w:szCs w:val="28"/>
        </w:rPr>
        <w:t xml:space="preserve">ział </w:t>
      </w:r>
      <w:r>
        <w:rPr>
          <w:szCs w:val="28"/>
        </w:rPr>
        <w:t>926 Kultura fizyczna</w:t>
      </w:r>
    </w:p>
    <w:p w:rsidR="00CC0B46" w:rsidRDefault="00CC0B46" w:rsidP="00CC0B46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>Rozdział 92605 Zadania w zakresie kultury fizycznej</w:t>
      </w:r>
    </w:p>
    <w:p w:rsidR="00CC0B46" w:rsidRDefault="007B2519" w:rsidP="009C5B41">
      <w:pPr>
        <w:spacing w:line="360" w:lineRule="auto"/>
        <w:jc w:val="both"/>
      </w:pPr>
      <w:r>
        <w:t xml:space="preserve">Celem zabezpieczenia środków na organizację dożynek powiatowych przeniesiono                     z rozdziału 75818 kwotę 13.200 zł. </w:t>
      </w:r>
    </w:p>
    <w:p w:rsidR="003871E6" w:rsidRDefault="003871E6" w:rsidP="009C5B41">
      <w:pPr>
        <w:spacing w:line="360" w:lineRule="auto"/>
        <w:jc w:val="both"/>
      </w:pPr>
    </w:p>
    <w:p w:rsidR="003871E6" w:rsidRDefault="003871E6" w:rsidP="009C5B41">
      <w:pPr>
        <w:spacing w:line="360" w:lineRule="auto"/>
        <w:jc w:val="both"/>
      </w:pPr>
    </w:p>
    <w:p w:rsidR="00C34E57" w:rsidRDefault="00C34E57" w:rsidP="00C34E57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Zmiany w załączniku „Wydatki na zadania inwestycyjne na      2013 rok”</w:t>
      </w:r>
    </w:p>
    <w:p w:rsidR="00C77A06" w:rsidRPr="00C34E57" w:rsidRDefault="00C77A06" w:rsidP="00C34E57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363A5E" w:rsidRDefault="00D272C2" w:rsidP="009C5B41">
      <w:pPr>
        <w:spacing w:line="360" w:lineRule="auto"/>
        <w:jc w:val="both"/>
      </w:pPr>
      <w:r>
        <w:t xml:space="preserve">1. Zmniejsza się wartość zadania inwestycyjnego pn. „Zakup wyposażenia do </w:t>
      </w:r>
      <w:proofErr w:type="spellStart"/>
      <w:r>
        <w:t>sal</w:t>
      </w:r>
      <w:proofErr w:type="spellEnd"/>
      <w:r>
        <w:t xml:space="preserve"> </w:t>
      </w:r>
      <w:r w:rsidR="00553A5A">
        <w:t xml:space="preserve">                         </w:t>
      </w:r>
      <w:r>
        <w:t>dla wychowanków oraz zestawu komputerowego dla Domu Dziecka w Giżycach” o kwotę</w:t>
      </w:r>
      <w:r w:rsidR="00797951">
        <w:t xml:space="preserve">   </w:t>
      </w:r>
      <w:r>
        <w:t xml:space="preserve"> </w:t>
      </w:r>
      <w:r>
        <w:lastRenderedPageBreak/>
        <w:t xml:space="preserve">8 zł – środki własne, wartość zadania po zmianie to 1.887 zł. Kwota ta przeniesiona została </w:t>
      </w:r>
      <w:r w:rsidR="00E52AC0">
        <w:t xml:space="preserve">                  </w:t>
      </w:r>
      <w:r>
        <w:t>do zadani</w:t>
      </w:r>
      <w:r w:rsidR="00E52AC0">
        <w:t>a</w:t>
      </w:r>
      <w:r>
        <w:t xml:space="preserve"> pn. „Zakup wyposażenia do </w:t>
      </w:r>
      <w:proofErr w:type="spellStart"/>
      <w:r>
        <w:t>sal</w:t>
      </w:r>
      <w:proofErr w:type="spellEnd"/>
      <w:r>
        <w:t xml:space="preserve"> dla wychowanków oraz zestawu komputerowego dla Placówki Opiekuńczo – Wychowawczej w Giżycach”.</w:t>
      </w:r>
      <w:r w:rsidR="00797951">
        <w:t xml:space="preserve"> W związku ze zmianą</w:t>
      </w:r>
      <w:r w:rsidR="00E52AC0">
        <w:t xml:space="preserve"> nazwy jednostki z Dom Dziecka w Giżycach na Placówka Opiekuńczo – Wychowawcza                           w Giżycach, urealnia się plan wydatków poprzez przesunięcie środków do wysokości wykonania). Plan po zmianach 8.113zł.</w:t>
      </w:r>
    </w:p>
    <w:p w:rsidR="00D272C2" w:rsidRDefault="00D272C2" w:rsidP="009C5B41">
      <w:pPr>
        <w:spacing w:line="360" w:lineRule="auto"/>
        <w:jc w:val="both"/>
      </w:pPr>
      <w:r>
        <w:t xml:space="preserve">2. </w:t>
      </w:r>
      <w:r w:rsidR="006D6F39">
        <w:t xml:space="preserve">Zmniejsza się wartość zadania inwestycyjnego pn. „Przebudowa drogi powiatowej            Nr 3827W Sochaczew – Dębówka – Zielonka w miejscowości Dębówka” o kwotę 29.645 zł, w tym zmniejsza się o kwotę 45.026 zł środki do pozyskania oraz </w:t>
      </w:r>
      <w:r w:rsidR="00797951">
        <w:t>z</w:t>
      </w:r>
      <w:r w:rsidR="006D6F39">
        <w:t xml:space="preserve">większa się wkład własny na zadanie o kwotę 15.381 zł. Wartość zadania po zmianach 180.405 zł. </w:t>
      </w:r>
    </w:p>
    <w:p w:rsidR="003871E6" w:rsidRDefault="006D6F39" w:rsidP="009C5B41">
      <w:pPr>
        <w:spacing w:line="360" w:lineRule="auto"/>
        <w:jc w:val="both"/>
      </w:pPr>
      <w:r>
        <w:t xml:space="preserve">3. </w:t>
      </w:r>
      <w:r w:rsidR="00B10373">
        <w:t xml:space="preserve">Zwiększa się wkład własny </w:t>
      </w:r>
      <w:r w:rsidR="00E52AC0">
        <w:t>w</w:t>
      </w:r>
      <w:r w:rsidR="00B10373">
        <w:t xml:space="preserve"> zadaniu inwestycyjnym pn. „Termomodernizacja budynków użyteczności publicznej w Powiecie Sochaczewskim znajdujących się w Sochaczewie</w:t>
      </w:r>
      <w:r w:rsidR="008C4342">
        <w:t xml:space="preserve">             </w:t>
      </w:r>
      <w:r w:rsidR="00B10373">
        <w:t xml:space="preserve"> i Teresinie” o kwotę 100.000 zł obecna kwota wkładu własnego to 110.000 zł. Zmniejsza </w:t>
      </w:r>
      <w:r w:rsidR="00553A5A">
        <w:t xml:space="preserve">                   </w:t>
      </w:r>
      <w:r w:rsidR="00B10373">
        <w:t xml:space="preserve">się środki do pozyskania o kwotę 100.000 zł obecna wartość środków od pozyskania </w:t>
      </w:r>
      <w:r w:rsidR="00553A5A">
        <w:t xml:space="preserve">                           </w:t>
      </w:r>
      <w:r w:rsidR="00B10373">
        <w:t>to 1.990.000 zł.</w:t>
      </w:r>
    </w:p>
    <w:p w:rsidR="00B10373" w:rsidRDefault="00B10373" w:rsidP="009C5B41">
      <w:pPr>
        <w:spacing w:line="360" w:lineRule="auto"/>
        <w:jc w:val="both"/>
      </w:pPr>
      <w:r>
        <w:t xml:space="preserve">4. </w:t>
      </w:r>
      <w:r w:rsidR="00866379">
        <w:t xml:space="preserve">W związku z brakiem możliwości pozyskania środków na zadanie inwestycyjne               pn. „Termomodernizacja budynków KP PSP w Sochaczewie” zmniejsza się wartość zadania o kwotę 500.000 zł – środki do pozyskania. </w:t>
      </w:r>
    </w:p>
    <w:p w:rsidR="00866379" w:rsidRDefault="00866379" w:rsidP="009C5B41">
      <w:pPr>
        <w:spacing w:line="360" w:lineRule="auto"/>
        <w:jc w:val="both"/>
      </w:pPr>
      <w:r>
        <w:t xml:space="preserve">5. Zmniejsza się wartość zadania inwestycyjnego pn. „Wymiana dachów w budynkach oświatowych w Zespole Szkół Rolnicze Centrum Kształcenia Ustawicznego oraz dachu </w:t>
      </w:r>
      <w:r w:rsidR="00553A5A">
        <w:t xml:space="preserve">               </w:t>
      </w:r>
      <w:r>
        <w:t xml:space="preserve">na budynku dydaktycznym Młodzieżowego Ośrodka Wychowawczego w Załuskowie – kontynuacja o kwotę” </w:t>
      </w:r>
      <w:r w:rsidR="00553A5A">
        <w:t>2</w:t>
      </w:r>
      <w:r>
        <w:t>45.381 zł – środki własne.</w:t>
      </w:r>
      <w:r w:rsidR="000F3CAD">
        <w:t xml:space="preserve"> Wartość zadania po zmianie wynosi 954.619 zł.</w:t>
      </w:r>
    </w:p>
    <w:p w:rsidR="00B10373" w:rsidRDefault="00D0464F" w:rsidP="009C5B41">
      <w:pPr>
        <w:spacing w:line="360" w:lineRule="auto"/>
        <w:jc w:val="both"/>
      </w:pPr>
      <w:r>
        <w:t>6.</w:t>
      </w:r>
      <w:r w:rsidR="004D7884">
        <w:t xml:space="preserve"> Dodano nowe zadanie inwestycyjne pn. „Odbudowa przepustu drogowego w ciągu drogi powiatowej Nr 3813W Witkowice – Sochaczew km 5+526”. Zwiększenie w kwocie 17.738 zł – środki własne.</w:t>
      </w:r>
    </w:p>
    <w:p w:rsidR="00B10373" w:rsidRDefault="00E52AC0" w:rsidP="009C5B41">
      <w:pPr>
        <w:spacing w:line="360" w:lineRule="auto"/>
        <w:jc w:val="both"/>
      </w:pPr>
      <w:r>
        <w:t>7</w:t>
      </w:r>
      <w:r w:rsidR="004D7884">
        <w:t>. Dodano nowe zadanie inwestycyjne pn. „Wykonanie</w:t>
      </w:r>
      <w:r>
        <w:t xml:space="preserve"> instalacji</w:t>
      </w:r>
      <w:r w:rsidR="004D7884">
        <w:t xml:space="preserve"> przyłącza gazowego </w:t>
      </w:r>
      <w:r>
        <w:t xml:space="preserve">                    </w:t>
      </w:r>
      <w:r w:rsidR="004D7884">
        <w:t>w Zespole Szkół Ogólnokształcących w Sochaczewie”. Zwiększenie w kwocie 20.000 zł – środki własne.</w:t>
      </w:r>
    </w:p>
    <w:p w:rsidR="004D7884" w:rsidRDefault="00E52AC0" w:rsidP="009C5B41">
      <w:pPr>
        <w:spacing w:line="360" w:lineRule="auto"/>
        <w:jc w:val="both"/>
      </w:pPr>
      <w:r>
        <w:t>8</w:t>
      </w:r>
      <w:r w:rsidR="004D7884">
        <w:t xml:space="preserve">. Dodano nowe zadanie inwestycyjne pn. „Zakup interaktywnej platformy zawodowej </w:t>
      </w:r>
      <w:r w:rsidR="00553A5A">
        <w:t xml:space="preserve">               </w:t>
      </w:r>
      <w:r w:rsidR="004D7884">
        <w:t>dla potrzeb projektu „Drzwi do kariery” współfinansowanego przez UE – realizowanego przez Zespół Szkół w Teresinie”. Zwiększenie 35.74</w:t>
      </w:r>
      <w:r w:rsidR="00BD1C72">
        <w:t>5</w:t>
      </w:r>
      <w:r w:rsidR="004D7884">
        <w:t xml:space="preserve"> zł – środki </w:t>
      </w:r>
      <w:r w:rsidR="002B20A8">
        <w:t>unijne</w:t>
      </w:r>
      <w:r>
        <w:t xml:space="preserve"> i środki z Budżetu Państwa.</w:t>
      </w:r>
    </w:p>
    <w:p w:rsidR="00916FA3" w:rsidRDefault="00916FA3" w:rsidP="009C5B41">
      <w:pPr>
        <w:spacing w:line="360" w:lineRule="auto"/>
        <w:jc w:val="both"/>
      </w:pPr>
    </w:p>
    <w:p w:rsidR="00BC7448" w:rsidRDefault="00BC7448" w:rsidP="009C5B41">
      <w:pPr>
        <w:spacing w:line="360" w:lineRule="auto"/>
        <w:jc w:val="both"/>
      </w:pPr>
    </w:p>
    <w:p w:rsidR="00916FA3" w:rsidRDefault="00916FA3" w:rsidP="00916FA3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Zmiany w rachunku dochodów jednostek o których mowa w art. 223 </w:t>
      </w:r>
      <w:proofErr w:type="spellStart"/>
      <w:r>
        <w:rPr>
          <w:b/>
          <w:sz w:val="32"/>
          <w:szCs w:val="32"/>
          <w:u w:val="single"/>
        </w:rPr>
        <w:t>uofp</w:t>
      </w:r>
      <w:proofErr w:type="spellEnd"/>
      <w:r>
        <w:rPr>
          <w:b/>
          <w:sz w:val="32"/>
          <w:szCs w:val="32"/>
          <w:u w:val="single"/>
        </w:rPr>
        <w:t xml:space="preserve"> oraz wydatków nimi finansowanych </w:t>
      </w:r>
    </w:p>
    <w:p w:rsidR="00E20055" w:rsidRDefault="00E20055" w:rsidP="009C5B41">
      <w:pPr>
        <w:spacing w:line="360" w:lineRule="auto"/>
        <w:jc w:val="both"/>
      </w:pPr>
    </w:p>
    <w:p w:rsidR="00916FA3" w:rsidRDefault="00963302" w:rsidP="009C5B41">
      <w:pPr>
        <w:spacing w:line="360" w:lineRule="auto"/>
        <w:jc w:val="both"/>
      </w:pPr>
      <w:r>
        <w:t xml:space="preserve">W związku z otrzymaną darowizną od osoby fizycznej w Zespole Szkół Rolnicze Centrum Kształcenia Praktycznego </w:t>
      </w:r>
      <w:r w:rsidR="00B72A8B">
        <w:t xml:space="preserve">w Sochaczewie </w:t>
      </w:r>
      <w:r>
        <w:t>urealniono plan w paragrafie otrzymanych darowizn i spadków</w:t>
      </w:r>
      <w:r w:rsidR="00B72A8B">
        <w:t xml:space="preserve"> </w:t>
      </w:r>
      <w:r>
        <w:t xml:space="preserve">w postaci pieniężnej </w:t>
      </w:r>
      <w:r w:rsidR="00B72A8B">
        <w:t>przesuwając z paragrafu wpływów ze sprzedaży wyrobów kwotę 1.000 zł.</w:t>
      </w:r>
    </w:p>
    <w:p w:rsidR="00B72A8B" w:rsidRDefault="00B72A8B" w:rsidP="009C5B41">
      <w:pPr>
        <w:spacing w:line="360" w:lineRule="auto"/>
        <w:jc w:val="both"/>
      </w:pPr>
      <w:r>
        <w:t>W Zespole Szkół Ogólnokształcących w Sochaczewie przesunięto z paragrafu zakupu materiałów i wyposażenia na paragraf zakupu energii kwotę 2.000 zł celem zabezpieczenia środków na zakup energii elektrycznej.</w:t>
      </w:r>
    </w:p>
    <w:p w:rsidR="00B72A8B" w:rsidRDefault="00B72A8B" w:rsidP="009C5B41">
      <w:pPr>
        <w:spacing w:line="360" w:lineRule="auto"/>
        <w:jc w:val="both"/>
      </w:pPr>
      <w:r>
        <w:t xml:space="preserve">W Zespole Szkół Specjalnych w Erminowie zwiększono plan w paragrafie otrzymanych darowizn i spadków w postaci pieniężnej o kwotę 3.500 zł – darowizna od osoby fizycznej. </w:t>
      </w:r>
    </w:p>
    <w:p w:rsidR="002E4852" w:rsidRDefault="002E4852" w:rsidP="009C5B41">
      <w:pPr>
        <w:spacing w:line="360" w:lineRule="auto"/>
        <w:jc w:val="both"/>
      </w:pPr>
      <w:r>
        <w:t xml:space="preserve">W związku z otrzymaną darowizną dla Zespole Szkół Specjalnych w Erminowie zwiększono plany w paragrafach zakupu materiałów i wyposażenia oraz zakupu pomocy dydaktycznych     i książek. Dodatkowo z paragrafu zakupu </w:t>
      </w:r>
      <w:r w:rsidR="00535DB4">
        <w:t>materiałów i wyposażenia</w:t>
      </w:r>
      <w:r>
        <w:t xml:space="preserve"> w rozdziale 80148 przeniesiono kwotę 2.700 zł na paragrafy zakupu energii elektrycznej i zakupu usług pozostałych celem zabezpieczenia środków na zakup energii o</w:t>
      </w:r>
      <w:r w:rsidR="00535DB4">
        <w:t>raz wywóz nieczystości</w:t>
      </w:r>
      <w:r>
        <w:t>.</w:t>
      </w:r>
    </w:p>
    <w:sectPr w:rsidR="002E4852" w:rsidSect="00E02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E96" w:rsidRDefault="00AE2E96" w:rsidP="00D6195C">
      <w:r>
        <w:separator/>
      </w:r>
    </w:p>
  </w:endnote>
  <w:endnote w:type="continuationSeparator" w:id="0">
    <w:p w:rsidR="00AE2E96" w:rsidRDefault="00AE2E96" w:rsidP="00D61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E96" w:rsidRDefault="00AE2E96" w:rsidP="00D6195C">
      <w:r>
        <w:separator/>
      </w:r>
    </w:p>
  </w:footnote>
  <w:footnote w:type="continuationSeparator" w:id="0">
    <w:p w:rsidR="00AE2E96" w:rsidRDefault="00AE2E96" w:rsidP="00D61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7A807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45CAA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309D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D2887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EF2AC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76E6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24C9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009E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3262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70A2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AF2F09"/>
    <w:multiLevelType w:val="hybridMultilevel"/>
    <w:tmpl w:val="51A24B9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03520EFD"/>
    <w:multiLevelType w:val="hybridMultilevel"/>
    <w:tmpl w:val="64882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773EE5"/>
    <w:multiLevelType w:val="hybridMultilevel"/>
    <w:tmpl w:val="499C5F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7F5689A"/>
    <w:multiLevelType w:val="hybridMultilevel"/>
    <w:tmpl w:val="61E2B7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8F5400F"/>
    <w:multiLevelType w:val="hybridMultilevel"/>
    <w:tmpl w:val="987AF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054C77"/>
    <w:multiLevelType w:val="hybridMultilevel"/>
    <w:tmpl w:val="494A13A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13F25BFB"/>
    <w:multiLevelType w:val="hybridMultilevel"/>
    <w:tmpl w:val="0624E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912947"/>
    <w:multiLevelType w:val="hybridMultilevel"/>
    <w:tmpl w:val="6BE80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373101"/>
    <w:multiLevelType w:val="hybridMultilevel"/>
    <w:tmpl w:val="62720D96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23AE14F5"/>
    <w:multiLevelType w:val="hybridMultilevel"/>
    <w:tmpl w:val="81341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293120"/>
    <w:multiLevelType w:val="hybridMultilevel"/>
    <w:tmpl w:val="BD0AA1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82D6E2F"/>
    <w:multiLevelType w:val="hybridMultilevel"/>
    <w:tmpl w:val="0DF0E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A408B9"/>
    <w:multiLevelType w:val="hybridMultilevel"/>
    <w:tmpl w:val="932ED4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ACA2F8F"/>
    <w:multiLevelType w:val="hybridMultilevel"/>
    <w:tmpl w:val="A95E1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926DE5"/>
    <w:multiLevelType w:val="hybridMultilevel"/>
    <w:tmpl w:val="6FF2F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2044F4"/>
    <w:multiLevelType w:val="hybridMultilevel"/>
    <w:tmpl w:val="02806A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A47DED"/>
    <w:multiLevelType w:val="hybridMultilevel"/>
    <w:tmpl w:val="5F8C0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21530D"/>
    <w:multiLevelType w:val="hybridMultilevel"/>
    <w:tmpl w:val="D4B01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5F2C51"/>
    <w:multiLevelType w:val="hybridMultilevel"/>
    <w:tmpl w:val="17F469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58A0246"/>
    <w:multiLevelType w:val="hybridMultilevel"/>
    <w:tmpl w:val="BECE85A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6AD2DB5"/>
    <w:multiLevelType w:val="hybridMultilevel"/>
    <w:tmpl w:val="8440F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120DFF"/>
    <w:multiLevelType w:val="hybridMultilevel"/>
    <w:tmpl w:val="6720C36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1932AE8"/>
    <w:multiLevelType w:val="hybridMultilevel"/>
    <w:tmpl w:val="69123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5D7EFA"/>
    <w:multiLevelType w:val="hybridMultilevel"/>
    <w:tmpl w:val="DDB061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839481B"/>
    <w:multiLevelType w:val="hybridMultilevel"/>
    <w:tmpl w:val="DE20E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B35D09"/>
    <w:multiLevelType w:val="hybridMultilevel"/>
    <w:tmpl w:val="D2E06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A2448C"/>
    <w:multiLevelType w:val="hybridMultilevel"/>
    <w:tmpl w:val="F3802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524983"/>
    <w:multiLevelType w:val="hybridMultilevel"/>
    <w:tmpl w:val="C99606B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6D520C"/>
    <w:multiLevelType w:val="hybridMultilevel"/>
    <w:tmpl w:val="CE284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F47CCD"/>
    <w:multiLevelType w:val="hybridMultilevel"/>
    <w:tmpl w:val="C9EE2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90325D"/>
    <w:multiLevelType w:val="hybridMultilevel"/>
    <w:tmpl w:val="9628183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6543BBD"/>
    <w:multiLevelType w:val="hybridMultilevel"/>
    <w:tmpl w:val="28F6BBF8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77F25136"/>
    <w:multiLevelType w:val="hybridMultilevel"/>
    <w:tmpl w:val="78C6B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D370AA"/>
    <w:multiLevelType w:val="hybridMultilevel"/>
    <w:tmpl w:val="0122D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9"/>
  </w:num>
  <w:num w:numId="3">
    <w:abstractNumId w:val="12"/>
  </w:num>
  <w:num w:numId="4">
    <w:abstractNumId w:val="13"/>
  </w:num>
  <w:num w:numId="5">
    <w:abstractNumId w:val="18"/>
  </w:num>
  <w:num w:numId="6">
    <w:abstractNumId w:val="40"/>
  </w:num>
  <w:num w:numId="7">
    <w:abstractNumId w:val="41"/>
  </w:num>
  <w:num w:numId="8">
    <w:abstractNumId w:val="31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28"/>
  </w:num>
  <w:num w:numId="20">
    <w:abstractNumId w:val="15"/>
  </w:num>
  <w:num w:numId="21">
    <w:abstractNumId w:val="10"/>
  </w:num>
  <w:num w:numId="22">
    <w:abstractNumId w:val="23"/>
  </w:num>
  <w:num w:numId="23">
    <w:abstractNumId w:val="21"/>
  </w:num>
  <w:num w:numId="24">
    <w:abstractNumId w:val="27"/>
  </w:num>
  <w:num w:numId="25">
    <w:abstractNumId w:val="20"/>
  </w:num>
  <w:num w:numId="26">
    <w:abstractNumId w:val="22"/>
  </w:num>
  <w:num w:numId="27">
    <w:abstractNumId w:val="24"/>
  </w:num>
  <w:num w:numId="28">
    <w:abstractNumId w:val="17"/>
  </w:num>
  <w:num w:numId="29">
    <w:abstractNumId w:val="42"/>
  </w:num>
  <w:num w:numId="30">
    <w:abstractNumId w:val="38"/>
  </w:num>
  <w:num w:numId="31">
    <w:abstractNumId w:val="35"/>
  </w:num>
  <w:num w:numId="32">
    <w:abstractNumId w:val="11"/>
  </w:num>
  <w:num w:numId="33">
    <w:abstractNumId w:val="33"/>
  </w:num>
  <w:num w:numId="34">
    <w:abstractNumId w:val="43"/>
  </w:num>
  <w:num w:numId="35">
    <w:abstractNumId w:val="34"/>
  </w:num>
  <w:num w:numId="36">
    <w:abstractNumId w:val="36"/>
  </w:num>
  <w:num w:numId="37">
    <w:abstractNumId w:val="30"/>
  </w:num>
  <w:num w:numId="38">
    <w:abstractNumId w:val="16"/>
  </w:num>
  <w:num w:numId="39">
    <w:abstractNumId w:val="26"/>
  </w:num>
  <w:num w:numId="40">
    <w:abstractNumId w:val="39"/>
  </w:num>
  <w:num w:numId="41">
    <w:abstractNumId w:val="19"/>
  </w:num>
  <w:num w:numId="42">
    <w:abstractNumId w:val="14"/>
  </w:num>
  <w:num w:numId="43">
    <w:abstractNumId w:val="32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291C"/>
    <w:rsid w:val="00000420"/>
    <w:rsid w:val="00000B1C"/>
    <w:rsid w:val="00001865"/>
    <w:rsid w:val="00001FFF"/>
    <w:rsid w:val="00002E92"/>
    <w:rsid w:val="00003EE4"/>
    <w:rsid w:val="000074FF"/>
    <w:rsid w:val="00007998"/>
    <w:rsid w:val="00007A1D"/>
    <w:rsid w:val="0001045C"/>
    <w:rsid w:val="00012232"/>
    <w:rsid w:val="000137EA"/>
    <w:rsid w:val="00013DF7"/>
    <w:rsid w:val="00013EE5"/>
    <w:rsid w:val="000158D4"/>
    <w:rsid w:val="00015C73"/>
    <w:rsid w:val="0001669D"/>
    <w:rsid w:val="000166AB"/>
    <w:rsid w:val="000170BD"/>
    <w:rsid w:val="00017912"/>
    <w:rsid w:val="00017917"/>
    <w:rsid w:val="00020530"/>
    <w:rsid w:val="000229A9"/>
    <w:rsid w:val="000229EE"/>
    <w:rsid w:val="00024551"/>
    <w:rsid w:val="00024771"/>
    <w:rsid w:val="000247D8"/>
    <w:rsid w:val="000249A7"/>
    <w:rsid w:val="00024F21"/>
    <w:rsid w:val="000259D9"/>
    <w:rsid w:val="00025C81"/>
    <w:rsid w:val="000261F5"/>
    <w:rsid w:val="00026871"/>
    <w:rsid w:val="00027A03"/>
    <w:rsid w:val="00027B12"/>
    <w:rsid w:val="00030E45"/>
    <w:rsid w:val="00030FE1"/>
    <w:rsid w:val="000314EB"/>
    <w:rsid w:val="00031A35"/>
    <w:rsid w:val="00034074"/>
    <w:rsid w:val="00034344"/>
    <w:rsid w:val="000345E4"/>
    <w:rsid w:val="00036257"/>
    <w:rsid w:val="00041317"/>
    <w:rsid w:val="00042551"/>
    <w:rsid w:val="00042753"/>
    <w:rsid w:val="00044147"/>
    <w:rsid w:val="00044A08"/>
    <w:rsid w:val="00044BA4"/>
    <w:rsid w:val="00045141"/>
    <w:rsid w:val="000451AD"/>
    <w:rsid w:val="000452C5"/>
    <w:rsid w:val="000453EF"/>
    <w:rsid w:val="00046873"/>
    <w:rsid w:val="00046C24"/>
    <w:rsid w:val="000478EF"/>
    <w:rsid w:val="00051249"/>
    <w:rsid w:val="0005325B"/>
    <w:rsid w:val="00057A04"/>
    <w:rsid w:val="00057CF8"/>
    <w:rsid w:val="00060326"/>
    <w:rsid w:val="00060769"/>
    <w:rsid w:val="00060DA6"/>
    <w:rsid w:val="0006270C"/>
    <w:rsid w:val="00062F8E"/>
    <w:rsid w:val="00063323"/>
    <w:rsid w:val="00063375"/>
    <w:rsid w:val="00064AE9"/>
    <w:rsid w:val="00066C00"/>
    <w:rsid w:val="00067BD7"/>
    <w:rsid w:val="00067F6D"/>
    <w:rsid w:val="00067F9A"/>
    <w:rsid w:val="000703BE"/>
    <w:rsid w:val="00070B00"/>
    <w:rsid w:val="00071525"/>
    <w:rsid w:val="000723E8"/>
    <w:rsid w:val="0007294A"/>
    <w:rsid w:val="00072AD4"/>
    <w:rsid w:val="00072E86"/>
    <w:rsid w:val="0007409B"/>
    <w:rsid w:val="00074978"/>
    <w:rsid w:val="000760B9"/>
    <w:rsid w:val="00080543"/>
    <w:rsid w:val="00080D91"/>
    <w:rsid w:val="00081F27"/>
    <w:rsid w:val="00082419"/>
    <w:rsid w:val="000833E7"/>
    <w:rsid w:val="00083B67"/>
    <w:rsid w:val="00083B86"/>
    <w:rsid w:val="00084695"/>
    <w:rsid w:val="000848F6"/>
    <w:rsid w:val="00085462"/>
    <w:rsid w:val="00085A57"/>
    <w:rsid w:val="000878B7"/>
    <w:rsid w:val="00091469"/>
    <w:rsid w:val="00092062"/>
    <w:rsid w:val="00093457"/>
    <w:rsid w:val="0009371C"/>
    <w:rsid w:val="00093FAF"/>
    <w:rsid w:val="00095236"/>
    <w:rsid w:val="00095DDC"/>
    <w:rsid w:val="000A14C6"/>
    <w:rsid w:val="000A4282"/>
    <w:rsid w:val="000A4C4D"/>
    <w:rsid w:val="000A5149"/>
    <w:rsid w:val="000A5821"/>
    <w:rsid w:val="000A5B0B"/>
    <w:rsid w:val="000A6C8B"/>
    <w:rsid w:val="000A710F"/>
    <w:rsid w:val="000A7191"/>
    <w:rsid w:val="000A793C"/>
    <w:rsid w:val="000B0666"/>
    <w:rsid w:val="000B0788"/>
    <w:rsid w:val="000B2134"/>
    <w:rsid w:val="000B3618"/>
    <w:rsid w:val="000B4EE2"/>
    <w:rsid w:val="000B53AC"/>
    <w:rsid w:val="000B6329"/>
    <w:rsid w:val="000B657F"/>
    <w:rsid w:val="000B7597"/>
    <w:rsid w:val="000B7761"/>
    <w:rsid w:val="000C09C0"/>
    <w:rsid w:val="000C0E3C"/>
    <w:rsid w:val="000C1047"/>
    <w:rsid w:val="000C2143"/>
    <w:rsid w:val="000C287C"/>
    <w:rsid w:val="000C2A07"/>
    <w:rsid w:val="000C2CB2"/>
    <w:rsid w:val="000C3056"/>
    <w:rsid w:val="000C32CC"/>
    <w:rsid w:val="000C396F"/>
    <w:rsid w:val="000C3D31"/>
    <w:rsid w:val="000C41E2"/>
    <w:rsid w:val="000C4AFD"/>
    <w:rsid w:val="000C4C71"/>
    <w:rsid w:val="000C6C41"/>
    <w:rsid w:val="000C6CF0"/>
    <w:rsid w:val="000D1270"/>
    <w:rsid w:val="000D192C"/>
    <w:rsid w:val="000D23BA"/>
    <w:rsid w:val="000D2E74"/>
    <w:rsid w:val="000D3206"/>
    <w:rsid w:val="000D4628"/>
    <w:rsid w:val="000D4680"/>
    <w:rsid w:val="000D495D"/>
    <w:rsid w:val="000D4F7B"/>
    <w:rsid w:val="000D4F86"/>
    <w:rsid w:val="000D6495"/>
    <w:rsid w:val="000D70D1"/>
    <w:rsid w:val="000D7241"/>
    <w:rsid w:val="000E0A75"/>
    <w:rsid w:val="000E0E49"/>
    <w:rsid w:val="000E2127"/>
    <w:rsid w:val="000E258F"/>
    <w:rsid w:val="000E26CA"/>
    <w:rsid w:val="000E4E4D"/>
    <w:rsid w:val="000E4FF5"/>
    <w:rsid w:val="000E5537"/>
    <w:rsid w:val="000E55AE"/>
    <w:rsid w:val="000E5CF6"/>
    <w:rsid w:val="000E6A6F"/>
    <w:rsid w:val="000E6AB0"/>
    <w:rsid w:val="000F09E7"/>
    <w:rsid w:val="000F1033"/>
    <w:rsid w:val="000F1458"/>
    <w:rsid w:val="000F17A9"/>
    <w:rsid w:val="000F27FA"/>
    <w:rsid w:val="000F3CAD"/>
    <w:rsid w:val="000F531B"/>
    <w:rsid w:val="000F582F"/>
    <w:rsid w:val="000F5E42"/>
    <w:rsid w:val="000F7012"/>
    <w:rsid w:val="000F701D"/>
    <w:rsid w:val="000F7BCF"/>
    <w:rsid w:val="000F7FD7"/>
    <w:rsid w:val="00100A2B"/>
    <w:rsid w:val="0010125D"/>
    <w:rsid w:val="001013A9"/>
    <w:rsid w:val="00102A7B"/>
    <w:rsid w:val="0010492B"/>
    <w:rsid w:val="0010553A"/>
    <w:rsid w:val="00106C7D"/>
    <w:rsid w:val="0010750A"/>
    <w:rsid w:val="00107625"/>
    <w:rsid w:val="00107899"/>
    <w:rsid w:val="00107C2E"/>
    <w:rsid w:val="0011068A"/>
    <w:rsid w:val="001109E1"/>
    <w:rsid w:val="0011119C"/>
    <w:rsid w:val="00114388"/>
    <w:rsid w:val="00116F55"/>
    <w:rsid w:val="00120BEF"/>
    <w:rsid w:val="001249AA"/>
    <w:rsid w:val="001259A5"/>
    <w:rsid w:val="00125CE5"/>
    <w:rsid w:val="00131BD3"/>
    <w:rsid w:val="00131E0C"/>
    <w:rsid w:val="00132592"/>
    <w:rsid w:val="00134377"/>
    <w:rsid w:val="00134AC0"/>
    <w:rsid w:val="00134FF5"/>
    <w:rsid w:val="00137CC7"/>
    <w:rsid w:val="001407D4"/>
    <w:rsid w:val="00143669"/>
    <w:rsid w:val="00144D99"/>
    <w:rsid w:val="0014698D"/>
    <w:rsid w:val="00147AF8"/>
    <w:rsid w:val="001502BF"/>
    <w:rsid w:val="00150CBA"/>
    <w:rsid w:val="00150E16"/>
    <w:rsid w:val="0015124F"/>
    <w:rsid w:val="001525F1"/>
    <w:rsid w:val="0015350D"/>
    <w:rsid w:val="00154289"/>
    <w:rsid w:val="0015441F"/>
    <w:rsid w:val="001547BB"/>
    <w:rsid w:val="00156FF6"/>
    <w:rsid w:val="0016074D"/>
    <w:rsid w:val="001615B4"/>
    <w:rsid w:val="00161A43"/>
    <w:rsid w:val="00161DE5"/>
    <w:rsid w:val="00162801"/>
    <w:rsid w:val="00162B4E"/>
    <w:rsid w:val="00162D66"/>
    <w:rsid w:val="00163C8A"/>
    <w:rsid w:val="001640B7"/>
    <w:rsid w:val="001640DC"/>
    <w:rsid w:val="001641FA"/>
    <w:rsid w:val="001642BA"/>
    <w:rsid w:val="00164D19"/>
    <w:rsid w:val="00164E1D"/>
    <w:rsid w:val="0016569B"/>
    <w:rsid w:val="00166C9A"/>
    <w:rsid w:val="00170FC3"/>
    <w:rsid w:val="001711B7"/>
    <w:rsid w:val="0017216B"/>
    <w:rsid w:val="001736CB"/>
    <w:rsid w:val="001737FA"/>
    <w:rsid w:val="00173806"/>
    <w:rsid w:val="001741CD"/>
    <w:rsid w:val="0017555A"/>
    <w:rsid w:val="00175ECF"/>
    <w:rsid w:val="00176464"/>
    <w:rsid w:val="00181A6E"/>
    <w:rsid w:val="00181BD8"/>
    <w:rsid w:val="00182039"/>
    <w:rsid w:val="00182AE9"/>
    <w:rsid w:val="00182E96"/>
    <w:rsid w:val="001836D3"/>
    <w:rsid w:val="001838CC"/>
    <w:rsid w:val="00183B28"/>
    <w:rsid w:val="00183E78"/>
    <w:rsid w:val="00183EDD"/>
    <w:rsid w:val="0018792C"/>
    <w:rsid w:val="0019058B"/>
    <w:rsid w:val="00190855"/>
    <w:rsid w:val="00191943"/>
    <w:rsid w:val="00193312"/>
    <w:rsid w:val="00194616"/>
    <w:rsid w:val="00194735"/>
    <w:rsid w:val="00195515"/>
    <w:rsid w:val="0019607D"/>
    <w:rsid w:val="0019724A"/>
    <w:rsid w:val="001A0514"/>
    <w:rsid w:val="001A09F7"/>
    <w:rsid w:val="001A0A95"/>
    <w:rsid w:val="001A292B"/>
    <w:rsid w:val="001A34F5"/>
    <w:rsid w:val="001A377C"/>
    <w:rsid w:val="001A3E41"/>
    <w:rsid w:val="001A47AE"/>
    <w:rsid w:val="001A4C1F"/>
    <w:rsid w:val="001A4D25"/>
    <w:rsid w:val="001A5067"/>
    <w:rsid w:val="001A690C"/>
    <w:rsid w:val="001A7424"/>
    <w:rsid w:val="001B0E6C"/>
    <w:rsid w:val="001B2163"/>
    <w:rsid w:val="001B2A44"/>
    <w:rsid w:val="001B2E62"/>
    <w:rsid w:val="001B36C1"/>
    <w:rsid w:val="001B40CB"/>
    <w:rsid w:val="001B479B"/>
    <w:rsid w:val="001B5281"/>
    <w:rsid w:val="001B6F2D"/>
    <w:rsid w:val="001B7C67"/>
    <w:rsid w:val="001C08E5"/>
    <w:rsid w:val="001C1851"/>
    <w:rsid w:val="001C1969"/>
    <w:rsid w:val="001C1A01"/>
    <w:rsid w:val="001C260E"/>
    <w:rsid w:val="001C2A91"/>
    <w:rsid w:val="001C3096"/>
    <w:rsid w:val="001C3C6F"/>
    <w:rsid w:val="001C41E9"/>
    <w:rsid w:val="001C41FD"/>
    <w:rsid w:val="001C4267"/>
    <w:rsid w:val="001C4D18"/>
    <w:rsid w:val="001C4DAC"/>
    <w:rsid w:val="001C529E"/>
    <w:rsid w:val="001C5679"/>
    <w:rsid w:val="001C69D4"/>
    <w:rsid w:val="001C7CDA"/>
    <w:rsid w:val="001D0F3D"/>
    <w:rsid w:val="001D1E4B"/>
    <w:rsid w:val="001D1E6B"/>
    <w:rsid w:val="001D2698"/>
    <w:rsid w:val="001D2751"/>
    <w:rsid w:val="001D4526"/>
    <w:rsid w:val="001D482C"/>
    <w:rsid w:val="001D4C80"/>
    <w:rsid w:val="001D59CD"/>
    <w:rsid w:val="001D68F8"/>
    <w:rsid w:val="001D791E"/>
    <w:rsid w:val="001D7921"/>
    <w:rsid w:val="001E06F9"/>
    <w:rsid w:val="001E1DE4"/>
    <w:rsid w:val="001E27AD"/>
    <w:rsid w:val="001E3D98"/>
    <w:rsid w:val="001E4D83"/>
    <w:rsid w:val="001E54BF"/>
    <w:rsid w:val="001E6F7F"/>
    <w:rsid w:val="001E77AE"/>
    <w:rsid w:val="001F0381"/>
    <w:rsid w:val="001F280A"/>
    <w:rsid w:val="001F3E59"/>
    <w:rsid w:val="001F4369"/>
    <w:rsid w:val="001F53FE"/>
    <w:rsid w:val="001F59A9"/>
    <w:rsid w:val="001F65B5"/>
    <w:rsid w:val="001F6D9F"/>
    <w:rsid w:val="001F6E9A"/>
    <w:rsid w:val="001F6FBA"/>
    <w:rsid w:val="001F75ED"/>
    <w:rsid w:val="00200381"/>
    <w:rsid w:val="00201599"/>
    <w:rsid w:val="002024D5"/>
    <w:rsid w:val="002026CE"/>
    <w:rsid w:val="002039E5"/>
    <w:rsid w:val="00203C13"/>
    <w:rsid w:val="00203D2C"/>
    <w:rsid w:val="0020476D"/>
    <w:rsid w:val="0020557A"/>
    <w:rsid w:val="0020711B"/>
    <w:rsid w:val="00211519"/>
    <w:rsid w:val="00211854"/>
    <w:rsid w:val="0021280B"/>
    <w:rsid w:val="00212D29"/>
    <w:rsid w:val="00212F9C"/>
    <w:rsid w:val="00213079"/>
    <w:rsid w:val="002136C6"/>
    <w:rsid w:val="00213BF9"/>
    <w:rsid w:val="00213C11"/>
    <w:rsid w:val="0021475F"/>
    <w:rsid w:val="0021488B"/>
    <w:rsid w:val="00214FB0"/>
    <w:rsid w:val="0021555D"/>
    <w:rsid w:val="00215C81"/>
    <w:rsid w:val="00216213"/>
    <w:rsid w:val="002205B6"/>
    <w:rsid w:val="002213A5"/>
    <w:rsid w:val="00222874"/>
    <w:rsid w:val="0022441D"/>
    <w:rsid w:val="00224C8C"/>
    <w:rsid w:val="00224DD8"/>
    <w:rsid w:val="00225429"/>
    <w:rsid w:val="0022660B"/>
    <w:rsid w:val="00226D20"/>
    <w:rsid w:val="002321B9"/>
    <w:rsid w:val="0023285C"/>
    <w:rsid w:val="00233810"/>
    <w:rsid w:val="00236217"/>
    <w:rsid w:val="00236808"/>
    <w:rsid w:val="002401B5"/>
    <w:rsid w:val="00242305"/>
    <w:rsid w:val="00242540"/>
    <w:rsid w:val="0024257F"/>
    <w:rsid w:val="00243045"/>
    <w:rsid w:val="00243864"/>
    <w:rsid w:val="0024567A"/>
    <w:rsid w:val="00245B78"/>
    <w:rsid w:val="00245E1F"/>
    <w:rsid w:val="00246009"/>
    <w:rsid w:val="00247841"/>
    <w:rsid w:val="0025079E"/>
    <w:rsid w:val="00251B26"/>
    <w:rsid w:val="00252244"/>
    <w:rsid w:val="00252CFA"/>
    <w:rsid w:val="0025371D"/>
    <w:rsid w:val="002550FE"/>
    <w:rsid w:val="002557E5"/>
    <w:rsid w:val="00255D87"/>
    <w:rsid w:val="002564B3"/>
    <w:rsid w:val="00257338"/>
    <w:rsid w:val="00257D6A"/>
    <w:rsid w:val="00260295"/>
    <w:rsid w:val="00260BFC"/>
    <w:rsid w:val="00260ECD"/>
    <w:rsid w:val="0026220B"/>
    <w:rsid w:val="00263340"/>
    <w:rsid w:val="0026402E"/>
    <w:rsid w:val="002640EA"/>
    <w:rsid w:val="00264125"/>
    <w:rsid w:val="002647D1"/>
    <w:rsid w:val="0026522B"/>
    <w:rsid w:val="00266929"/>
    <w:rsid w:val="00267D74"/>
    <w:rsid w:val="00270708"/>
    <w:rsid w:val="00270FBE"/>
    <w:rsid w:val="002722DF"/>
    <w:rsid w:val="00272D81"/>
    <w:rsid w:val="00273154"/>
    <w:rsid w:val="00273BD0"/>
    <w:rsid w:val="00273CB6"/>
    <w:rsid w:val="00274CB2"/>
    <w:rsid w:val="002750BB"/>
    <w:rsid w:val="00275B6C"/>
    <w:rsid w:val="002774A9"/>
    <w:rsid w:val="00281A5C"/>
    <w:rsid w:val="00281E82"/>
    <w:rsid w:val="002838C0"/>
    <w:rsid w:val="00283AB9"/>
    <w:rsid w:val="00283C0F"/>
    <w:rsid w:val="002844C3"/>
    <w:rsid w:val="00284631"/>
    <w:rsid w:val="0028501E"/>
    <w:rsid w:val="002866FE"/>
    <w:rsid w:val="00290F4A"/>
    <w:rsid w:val="002927F1"/>
    <w:rsid w:val="00292983"/>
    <w:rsid w:val="00293330"/>
    <w:rsid w:val="00293A5D"/>
    <w:rsid w:val="002942F6"/>
    <w:rsid w:val="00294DC1"/>
    <w:rsid w:val="00295788"/>
    <w:rsid w:val="002957E0"/>
    <w:rsid w:val="00297205"/>
    <w:rsid w:val="002978DF"/>
    <w:rsid w:val="00297C2D"/>
    <w:rsid w:val="002A0BC3"/>
    <w:rsid w:val="002A0C02"/>
    <w:rsid w:val="002A109B"/>
    <w:rsid w:val="002A19E0"/>
    <w:rsid w:val="002A2316"/>
    <w:rsid w:val="002A244B"/>
    <w:rsid w:val="002A37D3"/>
    <w:rsid w:val="002A473F"/>
    <w:rsid w:val="002A6626"/>
    <w:rsid w:val="002A690F"/>
    <w:rsid w:val="002A6AC9"/>
    <w:rsid w:val="002B1241"/>
    <w:rsid w:val="002B20A8"/>
    <w:rsid w:val="002B2662"/>
    <w:rsid w:val="002B359C"/>
    <w:rsid w:val="002B590B"/>
    <w:rsid w:val="002B740F"/>
    <w:rsid w:val="002B7982"/>
    <w:rsid w:val="002C08DD"/>
    <w:rsid w:val="002C196B"/>
    <w:rsid w:val="002C2B99"/>
    <w:rsid w:val="002C3958"/>
    <w:rsid w:val="002C4184"/>
    <w:rsid w:val="002C4518"/>
    <w:rsid w:val="002C690C"/>
    <w:rsid w:val="002C742B"/>
    <w:rsid w:val="002D04A1"/>
    <w:rsid w:val="002D1699"/>
    <w:rsid w:val="002D3425"/>
    <w:rsid w:val="002D38AF"/>
    <w:rsid w:val="002D4803"/>
    <w:rsid w:val="002D7AD2"/>
    <w:rsid w:val="002D7D66"/>
    <w:rsid w:val="002E1622"/>
    <w:rsid w:val="002E163E"/>
    <w:rsid w:val="002E36C7"/>
    <w:rsid w:val="002E3D39"/>
    <w:rsid w:val="002E411D"/>
    <w:rsid w:val="002E4852"/>
    <w:rsid w:val="002E523C"/>
    <w:rsid w:val="002E53A4"/>
    <w:rsid w:val="002E5F64"/>
    <w:rsid w:val="002E6675"/>
    <w:rsid w:val="002E78F4"/>
    <w:rsid w:val="002E7A48"/>
    <w:rsid w:val="002F0DB7"/>
    <w:rsid w:val="002F10A8"/>
    <w:rsid w:val="002F1452"/>
    <w:rsid w:val="002F35C3"/>
    <w:rsid w:val="002F39C7"/>
    <w:rsid w:val="002F3DAA"/>
    <w:rsid w:val="002F459C"/>
    <w:rsid w:val="002F508C"/>
    <w:rsid w:val="002F5547"/>
    <w:rsid w:val="002F58BE"/>
    <w:rsid w:val="002F5A1B"/>
    <w:rsid w:val="002F5CAE"/>
    <w:rsid w:val="00300AC6"/>
    <w:rsid w:val="003023D7"/>
    <w:rsid w:val="003034BD"/>
    <w:rsid w:val="003047F0"/>
    <w:rsid w:val="0030599E"/>
    <w:rsid w:val="00306880"/>
    <w:rsid w:val="00307054"/>
    <w:rsid w:val="0030755A"/>
    <w:rsid w:val="00307A58"/>
    <w:rsid w:val="00307B4D"/>
    <w:rsid w:val="0031075E"/>
    <w:rsid w:val="003109B6"/>
    <w:rsid w:val="0031195B"/>
    <w:rsid w:val="00311D29"/>
    <w:rsid w:val="0031387E"/>
    <w:rsid w:val="00315605"/>
    <w:rsid w:val="00316565"/>
    <w:rsid w:val="00316B8C"/>
    <w:rsid w:val="00316E98"/>
    <w:rsid w:val="00320676"/>
    <w:rsid w:val="00320726"/>
    <w:rsid w:val="00320803"/>
    <w:rsid w:val="00320D10"/>
    <w:rsid w:val="00321700"/>
    <w:rsid w:val="00321907"/>
    <w:rsid w:val="00326EF6"/>
    <w:rsid w:val="00330EE9"/>
    <w:rsid w:val="003320EB"/>
    <w:rsid w:val="003324E8"/>
    <w:rsid w:val="00333034"/>
    <w:rsid w:val="00333840"/>
    <w:rsid w:val="00334285"/>
    <w:rsid w:val="003362F4"/>
    <w:rsid w:val="003369AA"/>
    <w:rsid w:val="00337076"/>
    <w:rsid w:val="00337C80"/>
    <w:rsid w:val="00337CCC"/>
    <w:rsid w:val="00337E20"/>
    <w:rsid w:val="00337F06"/>
    <w:rsid w:val="00340428"/>
    <w:rsid w:val="003405A7"/>
    <w:rsid w:val="003415F6"/>
    <w:rsid w:val="0034485F"/>
    <w:rsid w:val="00345316"/>
    <w:rsid w:val="003453E1"/>
    <w:rsid w:val="00345ACF"/>
    <w:rsid w:val="00346454"/>
    <w:rsid w:val="00347CEF"/>
    <w:rsid w:val="00347D08"/>
    <w:rsid w:val="00351BA3"/>
    <w:rsid w:val="00351E7D"/>
    <w:rsid w:val="0035418B"/>
    <w:rsid w:val="00354A21"/>
    <w:rsid w:val="00354C23"/>
    <w:rsid w:val="00354CEE"/>
    <w:rsid w:val="003553A4"/>
    <w:rsid w:val="003553AF"/>
    <w:rsid w:val="0035626C"/>
    <w:rsid w:val="00356459"/>
    <w:rsid w:val="00356B95"/>
    <w:rsid w:val="00360950"/>
    <w:rsid w:val="00360E76"/>
    <w:rsid w:val="00361B09"/>
    <w:rsid w:val="00362264"/>
    <w:rsid w:val="00362438"/>
    <w:rsid w:val="003625F4"/>
    <w:rsid w:val="003627AC"/>
    <w:rsid w:val="00363A5E"/>
    <w:rsid w:val="003644CB"/>
    <w:rsid w:val="00366A50"/>
    <w:rsid w:val="00366B65"/>
    <w:rsid w:val="003670AD"/>
    <w:rsid w:val="003721A4"/>
    <w:rsid w:val="003722C2"/>
    <w:rsid w:val="0037230A"/>
    <w:rsid w:val="00372353"/>
    <w:rsid w:val="00372569"/>
    <w:rsid w:val="00372A98"/>
    <w:rsid w:val="003735A8"/>
    <w:rsid w:val="00373D0D"/>
    <w:rsid w:val="00373E25"/>
    <w:rsid w:val="00374BB5"/>
    <w:rsid w:val="00374E64"/>
    <w:rsid w:val="003751B9"/>
    <w:rsid w:val="00376C31"/>
    <w:rsid w:val="00377475"/>
    <w:rsid w:val="00377CD1"/>
    <w:rsid w:val="00380C35"/>
    <w:rsid w:val="00380DEE"/>
    <w:rsid w:val="003819CC"/>
    <w:rsid w:val="00381A71"/>
    <w:rsid w:val="00382F24"/>
    <w:rsid w:val="00382F45"/>
    <w:rsid w:val="003836B2"/>
    <w:rsid w:val="00384820"/>
    <w:rsid w:val="00384A26"/>
    <w:rsid w:val="00384DE2"/>
    <w:rsid w:val="00384E98"/>
    <w:rsid w:val="00385664"/>
    <w:rsid w:val="00386005"/>
    <w:rsid w:val="00386C8C"/>
    <w:rsid w:val="00387029"/>
    <w:rsid w:val="003871E6"/>
    <w:rsid w:val="003871F2"/>
    <w:rsid w:val="00387306"/>
    <w:rsid w:val="00392416"/>
    <w:rsid w:val="0039245A"/>
    <w:rsid w:val="003966BE"/>
    <w:rsid w:val="003968B7"/>
    <w:rsid w:val="00397D75"/>
    <w:rsid w:val="003A0472"/>
    <w:rsid w:val="003A0CC1"/>
    <w:rsid w:val="003A0E77"/>
    <w:rsid w:val="003A1AC8"/>
    <w:rsid w:val="003A27F3"/>
    <w:rsid w:val="003A4204"/>
    <w:rsid w:val="003A499E"/>
    <w:rsid w:val="003A54A2"/>
    <w:rsid w:val="003A57AF"/>
    <w:rsid w:val="003A5A8C"/>
    <w:rsid w:val="003A5AC4"/>
    <w:rsid w:val="003A67B5"/>
    <w:rsid w:val="003A6C14"/>
    <w:rsid w:val="003B0F4C"/>
    <w:rsid w:val="003B31D1"/>
    <w:rsid w:val="003B40E9"/>
    <w:rsid w:val="003B4CA2"/>
    <w:rsid w:val="003B51C6"/>
    <w:rsid w:val="003B56F2"/>
    <w:rsid w:val="003C28B0"/>
    <w:rsid w:val="003C5D13"/>
    <w:rsid w:val="003C61AC"/>
    <w:rsid w:val="003C7199"/>
    <w:rsid w:val="003C7606"/>
    <w:rsid w:val="003D01AE"/>
    <w:rsid w:val="003D0620"/>
    <w:rsid w:val="003D0DD6"/>
    <w:rsid w:val="003D10D0"/>
    <w:rsid w:val="003D11AD"/>
    <w:rsid w:val="003D268C"/>
    <w:rsid w:val="003D487E"/>
    <w:rsid w:val="003D54D4"/>
    <w:rsid w:val="003D6607"/>
    <w:rsid w:val="003D67DB"/>
    <w:rsid w:val="003D6CF7"/>
    <w:rsid w:val="003D7BB8"/>
    <w:rsid w:val="003E0365"/>
    <w:rsid w:val="003E04FA"/>
    <w:rsid w:val="003E0620"/>
    <w:rsid w:val="003E0965"/>
    <w:rsid w:val="003E1592"/>
    <w:rsid w:val="003E18E8"/>
    <w:rsid w:val="003E31B1"/>
    <w:rsid w:val="003E328C"/>
    <w:rsid w:val="003E39FF"/>
    <w:rsid w:val="003E3A00"/>
    <w:rsid w:val="003E4D11"/>
    <w:rsid w:val="003E583F"/>
    <w:rsid w:val="003E6128"/>
    <w:rsid w:val="003E612D"/>
    <w:rsid w:val="003E61A5"/>
    <w:rsid w:val="003E71E8"/>
    <w:rsid w:val="003E799D"/>
    <w:rsid w:val="003E7F1C"/>
    <w:rsid w:val="003F0101"/>
    <w:rsid w:val="003F01D2"/>
    <w:rsid w:val="003F0B8A"/>
    <w:rsid w:val="003F1A87"/>
    <w:rsid w:val="003F1B6E"/>
    <w:rsid w:val="003F1C72"/>
    <w:rsid w:val="003F35B3"/>
    <w:rsid w:val="003F3EAD"/>
    <w:rsid w:val="003F4166"/>
    <w:rsid w:val="003F64F7"/>
    <w:rsid w:val="003F757A"/>
    <w:rsid w:val="003F7EC1"/>
    <w:rsid w:val="004005D6"/>
    <w:rsid w:val="00400E09"/>
    <w:rsid w:val="00401C38"/>
    <w:rsid w:val="0040248E"/>
    <w:rsid w:val="004032CF"/>
    <w:rsid w:val="004034C2"/>
    <w:rsid w:val="004035F1"/>
    <w:rsid w:val="00404A8B"/>
    <w:rsid w:val="004054BE"/>
    <w:rsid w:val="00405A80"/>
    <w:rsid w:val="00405D9D"/>
    <w:rsid w:val="0040654B"/>
    <w:rsid w:val="00410143"/>
    <w:rsid w:val="00411218"/>
    <w:rsid w:val="00412274"/>
    <w:rsid w:val="004125F6"/>
    <w:rsid w:val="00413C01"/>
    <w:rsid w:val="0041402E"/>
    <w:rsid w:val="0041420F"/>
    <w:rsid w:val="00414EC1"/>
    <w:rsid w:val="004154E7"/>
    <w:rsid w:val="00415B85"/>
    <w:rsid w:val="0041639D"/>
    <w:rsid w:val="00420809"/>
    <w:rsid w:val="00420A5E"/>
    <w:rsid w:val="004234B9"/>
    <w:rsid w:val="00423AAB"/>
    <w:rsid w:val="00423C94"/>
    <w:rsid w:val="00425E13"/>
    <w:rsid w:val="0042608E"/>
    <w:rsid w:val="004263BD"/>
    <w:rsid w:val="004266CA"/>
    <w:rsid w:val="00426F89"/>
    <w:rsid w:val="004301B9"/>
    <w:rsid w:val="00430A9B"/>
    <w:rsid w:val="004311A6"/>
    <w:rsid w:val="0043210A"/>
    <w:rsid w:val="00432896"/>
    <w:rsid w:val="00433CD8"/>
    <w:rsid w:val="004345C1"/>
    <w:rsid w:val="00437B16"/>
    <w:rsid w:val="00437E40"/>
    <w:rsid w:val="004400E7"/>
    <w:rsid w:val="00441D21"/>
    <w:rsid w:val="004426BB"/>
    <w:rsid w:val="00444242"/>
    <w:rsid w:val="00445345"/>
    <w:rsid w:val="004472A0"/>
    <w:rsid w:val="004473E9"/>
    <w:rsid w:val="004500F3"/>
    <w:rsid w:val="00452353"/>
    <w:rsid w:val="00452DC2"/>
    <w:rsid w:val="00453307"/>
    <w:rsid w:val="00453ADF"/>
    <w:rsid w:val="00453C1B"/>
    <w:rsid w:val="00454C11"/>
    <w:rsid w:val="00454CEF"/>
    <w:rsid w:val="004555CD"/>
    <w:rsid w:val="00456690"/>
    <w:rsid w:val="00456DF3"/>
    <w:rsid w:val="00456FEF"/>
    <w:rsid w:val="00460B15"/>
    <w:rsid w:val="00460EF4"/>
    <w:rsid w:val="00461A45"/>
    <w:rsid w:val="0046218C"/>
    <w:rsid w:val="004621F9"/>
    <w:rsid w:val="0046312F"/>
    <w:rsid w:val="00464555"/>
    <w:rsid w:val="004656B7"/>
    <w:rsid w:val="00470614"/>
    <w:rsid w:val="00470A73"/>
    <w:rsid w:val="00470BC6"/>
    <w:rsid w:val="004712D0"/>
    <w:rsid w:val="0047165F"/>
    <w:rsid w:val="00471877"/>
    <w:rsid w:val="00474572"/>
    <w:rsid w:val="00474659"/>
    <w:rsid w:val="0047684F"/>
    <w:rsid w:val="00476D78"/>
    <w:rsid w:val="00476F7D"/>
    <w:rsid w:val="00477749"/>
    <w:rsid w:val="0048032D"/>
    <w:rsid w:val="004807A3"/>
    <w:rsid w:val="00481090"/>
    <w:rsid w:val="0048139A"/>
    <w:rsid w:val="004822FE"/>
    <w:rsid w:val="00482CDE"/>
    <w:rsid w:val="00482F20"/>
    <w:rsid w:val="00483530"/>
    <w:rsid w:val="00484333"/>
    <w:rsid w:val="004867AE"/>
    <w:rsid w:val="004912B8"/>
    <w:rsid w:val="00491A96"/>
    <w:rsid w:val="0049236D"/>
    <w:rsid w:val="00494F51"/>
    <w:rsid w:val="0049594B"/>
    <w:rsid w:val="004963A6"/>
    <w:rsid w:val="004A05FD"/>
    <w:rsid w:val="004A0A18"/>
    <w:rsid w:val="004A0C9A"/>
    <w:rsid w:val="004A1F0E"/>
    <w:rsid w:val="004A3D2B"/>
    <w:rsid w:val="004A4A4F"/>
    <w:rsid w:val="004A53A1"/>
    <w:rsid w:val="004A5787"/>
    <w:rsid w:val="004A5FDC"/>
    <w:rsid w:val="004A6212"/>
    <w:rsid w:val="004A6DD1"/>
    <w:rsid w:val="004A7E4A"/>
    <w:rsid w:val="004B00AB"/>
    <w:rsid w:val="004B1037"/>
    <w:rsid w:val="004B395C"/>
    <w:rsid w:val="004B4177"/>
    <w:rsid w:val="004B43C4"/>
    <w:rsid w:val="004B4EA8"/>
    <w:rsid w:val="004B66B7"/>
    <w:rsid w:val="004B6742"/>
    <w:rsid w:val="004C169B"/>
    <w:rsid w:val="004C1C4C"/>
    <w:rsid w:val="004C1D79"/>
    <w:rsid w:val="004C25EC"/>
    <w:rsid w:val="004C3202"/>
    <w:rsid w:val="004C4E59"/>
    <w:rsid w:val="004C545A"/>
    <w:rsid w:val="004C5635"/>
    <w:rsid w:val="004C70DE"/>
    <w:rsid w:val="004C72BA"/>
    <w:rsid w:val="004D14C2"/>
    <w:rsid w:val="004D5345"/>
    <w:rsid w:val="004D7884"/>
    <w:rsid w:val="004D799D"/>
    <w:rsid w:val="004D79A9"/>
    <w:rsid w:val="004D7B44"/>
    <w:rsid w:val="004D7BE4"/>
    <w:rsid w:val="004E1737"/>
    <w:rsid w:val="004E1C49"/>
    <w:rsid w:val="004E1E21"/>
    <w:rsid w:val="004E1F24"/>
    <w:rsid w:val="004E32E2"/>
    <w:rsid w:val="004E3741"/>
    <w:rsid w:val="004E48D9"/>
    <w:rsid w:val="004E5353"/>
    <w:rsid w:val="004E5E0D"/>
    <w:rsid w:val="004E64E2"/>
    <w:rsid w:val="004E70A4"/>
    <w:rsid w:val="004F0227"/>
    <w:rsid w:val="004F07C2"/>
    <w:rsid w:val="004F1AA5"/>
    <w:rsid w:val="004F3CA1"/>
    <w:rsid w:val="004F3ECD"/>
    <w:rsid w:val="004F6ED6"/>
    <w:rsid w:val="004F72D2"/>
    <w:rsid w:val="004F788A"/>
    <w:rsid w:val="00500803"/>
    <w:rsid w:val="005009E3"/>
    <w:rsid w:val="00500A35"/>
    <w:rsid w:val="00500F37"/>
    <w:rsid w:val="00502889"/>
    <w:rsid w:val="00502FBC"/>
    <w:rsid w:val="00503471"/>
    <w:rsid w:val="0050360B"/>
    <w:rsid w:val="00504108"/>
    <w:rsid w:val="005043E1"/>
    <w:rsid w:val="00504CF8"/>
    <w:rsid w:val="00505C2C"/>
    <w:rsid w:val="00506DB2"/>
    <w:rsid w:val="00506ED0"/>
    <w:rsid w:val="0051002D"/>
    <w:rsid w:val="005112A2"/>
    <w:rsid w:val="005112F0"/>
    <w:rsid w:val="0051200F"/>
    <w:rsid w:val="00512E83"/>
    <w:rsid w:val="00513486"/>
    <w:rsid w:val="005137AB"/>
    <w:rsid w:val="00514021"/>
    <w:rsid w:val="00514318"/>
    <w:rsid w:val="0051471F"/>
    <w:rsid w:val="00515F6B"/>
    <w:rsid w:val="00517B75"/>
    <w:rsid w:val="00517F34"/>
    <w:rsid w:val="00521905"/>
    <w:rsid w:val="00521E35"/>
    <w:rsid w:val="005228BF"/>
    <w:rsid w:val="00522B16"/>
    <w:rsid w:val="00522DA7"/>
    <w:rsid w:val="00525172"/>
    <w:rsid w:val="005251B7"/>
    <w:rsid w:val="00525494"/>
    <w:rsid w:val="005269B5"/>
    <w:rsid w:val="005272A5"/>
    <w:rsid w:val="00527D8E"/>
    <w:rsid w:val="00527E29"/>
    <w:rsid w:val="00527F49"/>
    <w:rsid w:val="005300A1"/>
    <w:rsid w:val="00531DCF"/>
    <w:rsid w:val="0053311B"/>
    <w:rsid w:val="005333F9"/>
    <w:rsid w:val="005337C2"/>
    <w:rsid w:val="00534AFA"/>
    <w:rsid w:val="00534E96"/>
    <w:rsid w:val="00535BDB"/>
    <w:rsid w:val="00535DB4"/>
    <w:rsid w:val="00536627"/>
    <w:rsid w:val="00536F74"/>
    <w:rsid w:val="00540ABB"/>
    <w:rsid w:val="00540BDB"/>
    <w:rsid w:val="00542281"/>
    <w:rsid w:val="005424CE"/>
    <w:rsid w:val="00543A78"/>
    <w:rsid w:val="005442AC"/>
    <w:rsid w:val="00545A17"/>
    <w:rsid w:val="005461B1"/>
    <w:rsid w:val="00546426"/>
    <w:rsid w:val="00547343"/>
    <w:rsid w:val="005474B5"/>
    <w:rsid w:val="00547F7E"/>
    <w:rsid w:val="0055173C"/>
    <w:rsid w:val="00551B03"/>
    <w:rsid w:val="005523B0"/>
    <w:rsid w:val="00552833"/>
    <w:rsid w:val="00552D85"/>
    <w:rsid w:val="00553A5A"/>
    <w:rsid w:val="00553D97"/>
    <w:rsid w:val="005547FE"/>
    <w:rsid w:val="00554C60"/>
    <w:rsid w:val="00555704"/>
    <w:rsid w:val="00557383"/>
    <w:rsid w:val="0055769D"/>
    <w:rsid w:val="00557865"/>
    <w:rsid w:val="005578C9"/>
    <w:rsid w:val="0056018E"/>
    <w:rsid w:val="0056105F"/>
    <w:rsid w:val="00561AE5"/>
    <w:rsid w:val="005625DB"/>
    <w:rsid w:val="005639E1"/>
    <w:rsid w:val="00563CC9"/>
    <w:rsid w:val="00564456"/>
    <w:rsid w:val="005648D4"/>
    <w:rsid w:val="00566F74"/>
    <w:rsid w:val="00567042"/>
    <w:rsid w:val="005706BC"/>
    <w:rsid w:val="0057083C"/>
    <w:rsid w:val="00571901"/>
    <w:rsid w:val="00571D11"/>
    <w:rsid w:val="00572C07"/>
    <w:rsid w:val="00572D81"/>
    <w:rsid w:val="00573510"/>
    <w:rsid w:val="00575344"/>
    <w:rsid w:val="0057637A"/>
    <w:rsid w:val="00577A52"/>
    <w:rsid w:val="00577FE6"/>
    <w:rsid w:val="00580EF5"/>
    <w:rsid w:val="005811FA"/>
    <w:rsid w:val="00581877"/>
    <w:rsid w:val="0058350A"/>
    <w:rsid w:val="0058459E"/>
    <w:rsid w:val="00584BEF"/>
    <w:rsid w:val="00586DDE"/>
    <w:rsid w:val="00587FFE"/>
    <w:rsid w:val="0059027D"/>
    <w:rsid w:val="005902AC"/>
    <w:rsid w:val="00593F25"/>
    <w:rsid w:val="00594D32"/>
    <w:rsid w:val="005965EF"/>
    <w:rsid w:val="0059782C"/>
    <w:rsid w:val="00597CE6"/>
    <w:rsid w:val="005A0212"/>
    <w:rsid w:val="005A028F"/>
    <w:rsid w:val="005A0B59"/>
    <w:rsid w:val="005A175B"/>
    <w:rsid w:val="005A1B89"/>
    <w:rsid w:val="005A1C89"/>
    <w:rsid w:val="005A1DC2"/>
    <w:rsid w:val="005A39C5"/>
    <w:rsid w:val="005A3ABB"/>
    <w:rsid w:val="005A3D0C"/>
    <w:rsid w:val="005A3FBF"/>
    <w:rsid w:val="005A4CBF"/>
    <w:rsid w:val="005A5E6C"/>
    <w:rsid w:val="005A6D0C"/>
    <w:rsid w:val="005A6E86"/>
    <w:rsid w:val="005A7DC0"/>
    <w:rsid w:val="005A7E37"/>
    <w:rsid w:val="005B0241"/>
    <w:rsid w:val="005B084B"/>
    <w:rsid w:val="005B1889"/>
    <w:rsid w:val="005B1C93"/>
    <w:rsid w:val="005B1DEF"/>
    <w:rsid w:val="005B2BFC"/>
    <w:rsid w:val="005B2D66"/>
    <w:rsid w:val="005B3CA0"/>
    <w:rsid w:val="005B56DF"/>
    <w:rsid w:val="005B6646"/>
    <w:rsid w:val="005B67A1"/>
    <w:rsid w:val="005B68F5"/>
    <w:rsid w:val="005B6D52"/>
    <w:rsid w:val="005B6DD1"/>
    <w:rsid w:val="005B7719"/>
    <w:rsid w:val="005B7D83"/>
    <w:rsid w:val="005C2485"/>
    <w:rsid w:val="005C2E2A"/>
    <w:rsid w:val="005C2F98"/>
    <w:rsid w:val="005C30BF"/>
    <w:rsid w:val="005C38AC"/>
    <w:rsid w:val="005C4AF1"/>
    <w:rsid w:val="005C5143"/>
    <w:rsid w:val="005C592B"/>
    <w:rsid w:val="005C5B96"/>
    <w:rsid w:val="005C6120"/>
    <w:rsid w:val="005C6C3A"/>
    <w:rsid w:val="005D129F"/>
    <w:rsid w:val="005D1A13"/>
    <w:rsid w:val="005D2368"/>
    <w:rsid w:val="005D3214"/>
    <w:rsid w:val="005D58BA"/>
    <w:rsid w:val="005D73E2"/>
    <w:rsid w:val="005D7475"/>
    <w:rsid w:val="005E072D"/>
    <w:rsid w:val="005E08AB"/>
    <w:rsid w:val="005E2299"/>
    <w:rsid w:val="005E25BA"/>
    <w:rsid w:val="005E4A70"/>
    <w:rsid w:val="005E54A0"/>
    <w:rsid w:val="005E60C3"/>
    <w:rsid w:val="005E6322"/>
    <w:rsid w:val="005E64D4"/>
    <w:rsid w:val="005E6B63"/>
    <w:rsid w:val="005E70F2"/>
    <w:rsid w:val="005F073A"/>
    <w:rsid w:val="005F0FCB"/>
    <w:rsid w:val="005F1974"/>
    <w:rsid w:val="005F228D"/>
    <w:rsid w:val="005F23A8"/>
    <w:rsid w:val="005F247F"/>
    <w:rsid w:val="005F3AD3"/>
    <w:rsid w:val="005F443B"/>
    <w:rsid w:val="005F4B87"/>
    <w:rsid w:val="005F65C0"/>
    <w:rsid w:val="005F6618"/>
    <w:rsid w:val="005F663F"/>
    <w:rsid w:val="005F66FA"/>
    <w:rsid w:val="005F7100"/>
    <w:rsid w:val="005F73F7"/>
    <w:rsid w:val="005F7838"/>
    <w:rsid w:val="005F7EB2"/>
    <w:rsid w:val="005F7F43"/>
    <w:rsid w:val="00600CBC"/>
    <w:rsid w:val="00600CFC"/>
    <w:rsid w:val="00602261"/>
    <w:rsid w:val="006054BB"/>
    <w:rsid w:val="00605955"/>
    <w:rsid w:val="006062ED"/>
    <w:rsid w:val="00606E27"/>
    <w:rsid w:val="00606F08"/>
    <w:rsid w:val="00607EBE"/>
    <w:rsid w:val="00611323"/>
    <w:rsid w:val="00611811"/>
    <w:rsid w:val="00611AB8"/>
    <w:rsid w:val="00612502"/>
    <w:rsid w:val="0061354F"/>
    <w:rsid w:val="006145B7"/>
    <w:rsid w:val="006150C4"/>
    <w:rsid w:val="0061608C"/>
    <w:rsid w:val="00616273"/>
    <w:rsid w:val="00617E06"/>
    <w:rsid w:val="00620E5E"/>
    <w:rsid w:val="00621140"/>
    <w:rsid w:val="006223DB"/>
    <w:rsid w:val="006225D6"/>
    <w:rsid w:val="006237A9"/>
    <w:rsid w:val="00625CED"/>
    <w:rsid w:val="00626A42"/>
    <w:rsid w:val="0062729E"/>
    <w:rsid w:val="006272AF"/>
    <w:rsid w:val="00630457"/>
    <w:rsid w:val="006307C5"/>
    <w:rsid w:val="00631215"/>
    <w:rsid w:val="00631DFF"/>
    <w:rsid w:val="006350EA"/>
    <w:rsid w:val="006351BF"/>
    <w:rsid w:val="00635765"/>
    <w:rsid w:val="006365EA"/>
    <w:rsid w:val="00636A29"/>
    <w:rsid w:val="0064181D"/>
    <w:rsid w:val="00641988"/>
    <w:rsid w:val="006421FF"/>
    <w:rsid w:val="006425E4"/>
    <w:rsid w:val="00642C0D"/>
    <w:rsid w:val="00644397"/>
    <w:rsid w:val="00644B83"/>
    <w:rsid w:val="0064640E"/>
    <w:rsid w:val="0064646C"/>
    <w:rsid w:val="006465CC"/>
    <w:rsid w:val="00646837"/>
    <w:rsid w:val="00647007"/>
    <w:rsid w:val="0065034B"/>
    <w:rsid w:val="006504FA"/>
    <w:rsid w:val="006507A6"/>
    <w:rsid w:val="00650BE7"/>
    <w:rsid w:val="00651024"/>
    <w:rsid w:val="0065137F"/>
    <w:rsid w:val="00651F18"/>
    <w:rsid w:val="006528C4"/>
    <w:rsid w:val="00653DF2"/>
    <w:rsid w:val="006544FA"/>
    <w:rsid w:val="00655B4C"/>
    <w:rsid w:val="00660690"/>
    <w:rsid w:val="006606C3"/>
    <w:rsid w:val="00661584"/>
    <w:rsid w:val="00662BE4"/>
    <w:rsid w:val="006635EC"/>
    <w:rsid w:val="00664042"/>
    <w:rsid w:val="00664895"/>
    <w:rsid w:val="00666975"/>
    <w:rsid w:val="006678A6"/>
    <w:rsid w:val="00672D31"/>
    <w:rsid w:val="006762D8"/>
    <w:rsid w:val="00677764"/>
    <w:rsid w:val="00677D6E"/>
    <w:rsid w:val="00680735"/>
    <w:rsid w:val="00682022"/>
    <w:rsid w:val="0068251E"/>
    <w:rsid w:val="006840A2"/>
    <w:rsid w:val="00684DF9"/>
    <w:rsid w:val="00684EEB"/>
    <w:rsid w:val="00685B29"/>
    <w:rsid w:val="00685D93"/>
    <w:rsid w:val="00686180"/>
    <w:rsid w:val="0068669A"/>
    <w:rsid w:val="006866A1"/>
    <w:rsid w:val="00686FEE"/>
    <w:rsid w:val="006904FC"/>
    <w:rsid w:val="0069094C"/>
    <w:rsid w:val="00690D4A"/>
    <w:rsid w:val="00692320"/>
    <w:rsid w:val="006925AD"/>
    <w:rsid w:val="00693602"/>
    <w:rsid w:val="0069446F"/>
    <w:rsid w:val="00694818"/>
    <w:rsid w:val="00694C57"/>
    <w:rsid w:val="00694E65"/>
    <w:rsid w:val="00696E3C"/>
    <w:rsid w:val="00697441"/>
    <w:rsid w:val="006A0129"/>
    <w:rsid w:val="006A1162"/>
    <w:rsid w:val="006A176D"/>
    <w:rsid w:val="006A1A82"/>
    <w:rsid w:val="006A318F"/>
    <w:rsid w:val="006A38C6"/>
    <w:rsid w:val="006A4315"/>
    <w:rsid w:val="006A5EF1"/>
    <w:rsid w:val="006A6C04"/>
    <w:rsid w:val="006A7934"/>
    <w:rsid w:val="006A7C23"/>
    <w:rsid w:val="006B0ED3"/>
    <w:rsid w:val="006B0FD1"/>
    <w:rsid w:val="006B1730"/>
    <w:rsid w:val="006B1D13"/>
    <w:rsid w:val="006B3741"/>
    <w:rsid w:val="006B3ABB"/>
    <w:rsid w:val="006B3BCE"/>
    <w:rsid w:val="006B3DD0"/>
    <w:rsid w:val="006B3EB5"/>
    <w:rsid w:val="006B3F37"/>
    <w:rsid w:val="006B50CB"/>
    <w:rsid w:val="006B580A"/>
    <w:rsid w:val="006B6304"/>
    <w:rsid w:val="006B6985"/>
    <w:rsid w:val="006C353B"/>
    <w:rsid w:val="006C3A77"/>
    <w:rsid w:val="006C4107"/>
    <w:rsid w:val="006C49C3"/>
    <w:rsid w:val="006C55BC"/>
    <w:rsid w:val="006D075A"/>
    <w:rsid w:val="006D0B97"/>
    <w:rsid w:val="006D0C2C"/>
    <w:rsid w:val="006D1083"/>
    <w:rsid w:val="006D128C"/>
    <w:rsid w:val="006D141E"/>
    <w:rsid w:val="006D20A1"/>
    <w:rsid w:val="006D2926"/>
    <w:rsid w:val="006D310E"/>
    <w:rsid w:val="006D3AEE"/>
    <w:rsid w:val="006D4AFD"/>
    <w:rsid w:val="006D6983"/>
    <w:rsid w:val="006D6F39"/>
    <w:rsid w:val="006D7000"/>
    <w:rsid w:val="006D778F"/>
    <w:rsid w:val="006D7E79"/>
    <w:rsid w:val="006E0492"/>
    <w:rsid w:val="006E377F"/>
    <w:rsid w:val="006E3B70"/>
    <w:rsid w:val="006E49C6"/>
    <w:rsid w:val="006E504D"/>
    <w:rsid w:val="006E6105"/>
    <w:rsid w:val="006E6297"/>
    <w:rsid w:val="006E641A"/>
    <w:rsid w:val="006E6C89"/>
    <w:rsid w:val="006E7102"/>
    <w:rsid w:val="006F04E3"/>
    <w:rsid w:val="006F0E1D"/>
    <w:rsid w:val="006F18C9"/>
    <w:rsid w:val="006F22C4"/>
    <w:rsid w:val="006F4408"/>
    <w:rsid w:val="006F4D81"/>
    <w:rsid w:val="006F61E4"/>
    <w:rsid w:val="006F69BB"/>
    <w:rsid w:val="00701718"/>
    <w:rsid w:val="00701C58"/>
    <w:rsid w:val="007037C0"/>
    <w:rsid w:val="00703F88"/>
    <w:rsid w:val="00704143"/>
    <w:rsid w:val="0070420E"/>
    <w:rsid w:val="00704AAA"/>
    <w:rsid w:val="00705A6A"/>
    <w:rsid w:val="00712527"/>
    <w:rsid w:val="00712773"/>
    <w:rsid w:val="007128BF"/>
    <w:rsid w:val="0071313F"/>
    <w:rsid w:val="00713708"/>
    <w:rsid w:val="007147C6"/>
    <w:rsid w:val="007150E8"/>
    <w:rsid w:val="007154BB"/>
    <w:rsid w:val="00715E1F"/>
    <w:rsid w:val="00717205"/>
    <w:rsid w:val="00717A36"/>
    <w:rsid w:val="007208C0"/>
    <w:rsid w:val="00722EA7"/>
    <w:rsid w:val="0072303D"/>
    <w:rsid w:val="007232AA"/>
    <w:rsid w:val="007237C8"/>
    <w:rsid w:val="00724B15"/>
    <w:rsid w:val="00724F5B"/>
    <w:rsid w:val="00725568"/>
    <w:rsid w:val="007258E1"/>
    <w:rsid w:val="0072592D"/>
    <w:rsid w:val="00726243"/>
    <w:rsid w:val="00726476"/>
    <w:rsid w:val="0072659E"/>
    <w:rsid w:val="007266A5"/>
    <w:rsid w:val="00726926"/>
    <w:rsid w:val="0072701D"/>
    <w:rsid w:val="00730085"/>
    <w:rsid w:val="00730A96"/>
    <w:rsid w:val="00730C86"/>
    <w:rsid w:val="00731C5B"/>
    <w:rsid w:val="00731DB2"/>
    <w:rsid w:val="007320B1"/>
    <w:rsid w:val="007324B2"/>
    <w:rsid w:val="007360B9"/>
    <w:rsid w:val="00737CBD"/>
    <w:rsid w:val="00737E22"/>
    <w:rsid w:val="007402B7"/>
    <w:rsid w:val="00741425"/>
    <w:rsid w:val="00741C26"/>
    <w:rsid w:val="007423F1"/>
    <w:rsid w:val="00742FB8"/>
    <w:rsid w:val="00743229"/>
    <w:rsid w:val="00744741"/>
    <w:rsid w:val="00744A39"/>
    <w:rsid w:val="00744E4B"/>
    <w:rsid w:val="00744F0D"/>
    <w:rsid w:val="007458ED"/>
    <w:rsid w:val="007468E8"/>
    <w:rsid w:val="0074701B"/>
    <w:rsid w:val="0075095F"/>
    <w:rsid w:val="00750DE9"/>
    <w:rsid w:val="0075176C"/>
    <w:rsid w:val="0075181F"/>
    <w:rsid w:val="00752677"/>
    <w:rsid w:val="00752D4C"/>
    <w:rsid w:val="00753967"/>
    <w:rsid w:val="00754069"/>
    <w:rsid w:val="00754E0B"/>
    <w:rsid w:val="00754FDA"/>
    <w:rsid w:val="00755C9B"/>
    <w:rsid w:val="00755DC7"/>
    <w:rsid w:val="0075603A"/>
    <w:rsid w:val="007563CE"/>
    <w:rsid w:val="00756522"/>
    <w:rsid w:val="00756579"/>
    <w:rsid w:val="0076079C"/>
    <w:rsid w:val="00761848"/>
    <w:rsid w:val="0076261E"/>
    <w:rsid w:val="00762FE0"/>
    <w:rsid w:val="00763B5F"/>
    <w:rsid w:val="007642C4"/>
    <w:rsid w:val="00764978"/>
    <w:rsid w:val="00764DFB"/>
    <w:rsid w:val="00765C82"/>
    <w:rsid w:val="007663BD"/>
    <w:rsid w:val="0076714A"/>
    <w:rsid w:val="0076755C"/>
    <w:rsid w:val="00767A0D"/>
    <w:rsid w:val="007710A8"/>
    <w:rsid w:val="00772245"/>
    <w:rsid w:val="00772A21"/>
    <w:rsid w:val="00772F68"/>
    <w:rsid w:val="00774DEF"/>
    <w:rsid w:val="00775B70"/>
    <w:rsid w:val="00775C9F"/>
    <w:rsid w:val="0077637F"/>
    <w:rsid w:val="007772F3"/>
    <w:rsid w:val="00780B9E"/>
    <w:rsid w:val="0078116C"/>
    <w:rsid w:val="00781C3C"/>
    <w:rsid w:val="00781C98"/>
    <w:rsid w:val="00783B6D"/>
    <w:rsid w:val="00785171"/>
    <w:rsid w:val="007868C9"/>
    <w:rsid w:val="00787308"/>
    <w:rsid w:val="007915AC"/>
    <w:rsid w:val="007917ED"/>
    <w:rsid w:val="007927BC"/>
    <w:rsid w:val="00793686"/>
    <w:rsid w:val="00793D14"/>
    <w:rsid w:val="00794444"/>
    <w:rsid w:val="00795349"/>
    <w:rsid w:val="00795FB8"/>
    <w:rsid w:val="00796261"/>
    <w:rsid w:val="00796DA8"/>
    <w:rsid w:val="0079704A"/>
    <w:rsid w:val="00797951"/>
    <w:rsid w:val="007A0B99"/>
    <w:rsid w:val="007A142D"/>
    <w:rsid w:val="007A1770"/>
    <w:rsid w:val="007A1C33"/>
    <w:rsid w:val="007A2401"/>
    <w:rsid w:val="007A24F5"/>
    <w:rsid w:val="007A29B4"/>
    <w:rsid w:val="007A54C6"/>
    <w:rsid w:val="007A6E43"/>
    <w:rsid w:val="007A6EFA"/>
    <w:rsid w:val="007A6F23"/>
    <w:rsid w:val="007A7642"/>
    <w:rsid w:val="007B0073"/>
    <w:rsid w:val="007B00F0"/>
    <w:rsid w:val="007B2519"/>
    <w:rsid w:val="007B4107"/>
    <w:rsid w:val="007B4715"/>
    <w:rsid w:val="007B4BCC"/>
    <w:rsid w:val="007B5517"/>
    <w:rsid w:val="007B571E"/>
    <w:rsid w:val="007B59D5"/>
    <w:rsid w:val="007B5FEF"/>
    <w:rsid w:val="007B6AD3"/>
    <w:rsid w:val="007C06CD"/>
    <w:rsid w:val="007C11CE"/>
    <w:rsid w:val="007C15A0"/>
    <w:rsid w:val="007C1C3F"/>
    <w:rsid w:val="007C3444"/>
    <w:rsid w:val="007C3E92"/>
    <w:rsid w:val="007C6370"/>
    <w:rsid w:val="007C6F22"/>
    <w:rsid w:val="007C7F51"/>
    <w:rsid w:val="007D0B5A"/>
    <w:rsid w:val="007D0D12"/>
    <w:rsid w:val="007D118F"/>
    <w:rsid w:val="007D1262"/>
    <w:rsid w:val="007D1E69"/>
    <w:rsid w:val="007D1EC2"/>
    <w:rsid w:val="007D24E3"/>
    <w:rsid w:val="007D5EF1"/>
    <w:rsid w:val="007D6BBE"/>
    <w:rsid w:val="007D730A"/>
    <w:rsid w:val="007D7568"/>
    <w:rsid w:val="007E0005"/>
    <w:rsid w:val="007E12F4"/>
    <w:rsid w:val="007E158B"/>
    <w:rsid w:val="007E1ADB"/>
    <w:rsid w:val="007E1C8A"/>
    <w:rsid w:val="007E27B5"/>
    <w:rsid w:val="007E3F55"/>
    <w:rsid w:val="007E401E"/>
    <w:rsid w:val="007E516A"/>
    <w:rsid w:val="007E554F"/>
    <w:rsid w:val="007E57A5"/>
    <w:rsid w:val="007E6062"/>
    <w:rsid w:val="007E6947"/>
    <w:rsid w:val="007E7476"/>
    <w:rsid w:val="007E7E31"/>
    <w:rsid w:val="007E7F02"/>
    <w:rsid w:val="007F0621"/>
    <w:rsid w:val="007F27EA"/>
    <w:rsid w:val="007F2B65"/>
    <w:rsid w:val="007F34CD"/>
    <w:rsid w:val="007F463D"/>
    <w:rsid w:val="007F5082"/>
    <w:rsid w:val="007F5842"/>
    <w:rsid w:val="007F5E7B"/>
    <w:rsid w:val="007F620F"/>
    <w:rsid w:val="007F6C9C"/>
    <w:rsid w:val="007F6EC4"/>
    <w:rsid w:val="007F7A30"/>
    <w:rsid w:val="007F7D04"/>
    <w:rsid w:val="00800602"/>
    <w:rsid w:val="00801F28"/>
    <w:rsid w:val="00803628"/>
    <w:rsid w:val="00803719"/>
    <w:rsid w:val="00803C04"/>
    <w:rsid w:val="0080496B"/>
    <w:rsid w:val="008054C9"/>
    <w:rsid w:val="008061F9"/>
    <w:rsid w:val="008062FF"/>
    <w:rsid w:val="00806A6F"/>
    <w:rsid w:val="008077B6"/>
    <w:rsid w:val="00807B73"/>
    <w:rsid w:val="00807FF1"/>
    <w:rsid w:val="00810689"/>
    <w:rsid w:val="00810937"/>
    <w:rsid w:val="008111E5"/>
    <w:rsid w:val="008118A6"/>
    <w:rsid w:val="0081360D"/>
    <w:rsid w:val="00813E31"/>
    <w:rsid w:val="008143E2"/>
    <w:rsid w:val="00814404"/>
    <w:rsid w:val="008147D6"/>
    <w:rsid w:val="00815914"/>
    <w:rsid w:val="008159E9"/>
    <w:rsid w:val="00816ECB"/>
    <w:rsid w:val="0082090C"/>
    <w:rsid w:val="008218B3"/>
    <w:rsid w:val="00821FAB"/>
    <w:rsid w:val="00823A11"/>
    <w:rsid w:val="00823B8C"/>
    <w:rsid w:val="00823FFB"/>
    <w:rsid w:val="00824500"/>
    <w:rsid w:val="00825CA6"/>
    <w:rsid w:val="008264FC"/>
    <w:rsid w:val="00826A5F"/>
    <w:rsid w:val="00826ABA"/>
    <w:rsid w:val="00826CE5"/>
    <w:rsid w:val="00827B6C"/>
    <w:rsid w:val="00827FEF"/>
    <w:rsid w:val="0083065F"/>
    <w:rsid w:val="00830858"/>
    <w:rsid w:val="00832D9B"/>
    <w:rsid w:val="00833519"/>
    <w:rsid w:val="00833562"/>
    <w:rsid w:val="008336AE"/>
    <w:rsid w:val="008339C6"/>
    <w:rsid w:val="00833BF7"/>
    <w:rsid w:val="00833D44"/>
    <w:rsid w:val="00835B1D"/>
    <w:rsid w:val="00836D4F"/>
    <w:rsid w:val="00837D73"/>
    <w:rsid w:val="00840579"/>
    <w:rsid w:val="00840ADC"/>
    <w:rsid w:val="008411F4"/>
    <w:rsid w:val="00842AA3"/>
    <w:rsid w:val="00842C5C"/>
    <w:rsid w:val="00843428"/>
    <w:rsid w:val="00843EC6"/>
    <w:rsid w:val="00844297"/>
    <w:rsid w:val="00845C5D"/>
    <w:rsid w:val="00846153"/>
    <w:rsid w:val="008464A5"/>
    <w:rsid w:val="00846AC6"/>
    <w:rsid w:val="0084704E"/>
    <w:rsid w:val="0084715C"/>
    <w:rsid w:val="00847ABC"/>
    <w:rsid w:val="0085147B"/>
    <w:rsid w:val="008517E7"/>
    <w:rsid w:val="00851DCE"/>
    <w:rsid w:val="0085249C"/>
    <w:rsid w:val="00855A4D"/>
    <w:rsid w:val="00855BB5"/>
    <w:rsid w:val="00856352"/>
    <w:rsid w:val="00856CFD"/>
    <w:rsid w:val="00856DE5"/>
    <w:rsid w:val="008575AE"/>
    <w:rsid w:val="0086190C"/>
    <w:rsid w:val="00861F45"/>
    <w:rsid w:val="008625E5"/>
    <w:rsid w:val="00862A1C"/>
    <w:rsid w:val="00862CB5"/>
    <w:rsid w:val="00864EA4"/>
    <w:rsid w:val="00866379"/>
    <w:rsid w:val="008672E5"/>
    <w:rsid w:val="008675E7"/>
    <w:rsid w:val="00870034"/>
    <w:rsid w:val="0087099D"/>
    <w:rsid w:val="0087359E"/>
    <w:rsid w:val="00873988"/>
    <w:rsid w:val="00874CA6"/>
    <w:rsid w:val="00875162"/>
    <w:rsid w:val="008758D5"/>
    <w:rsid w:val="00877D47"/>
    <w:rsid w:val="00880693"/>
    <w:rsid w:val="008808B3"/>
    <w:rsid w:val="00880C8E"/>
    <w:rsid w:val="0088146F"/>
    <w:rsid w:val="00881CDB"/>
    <w:rsid w:val="008831F4"/>
    <w:rsid w:val="00884902"/>
    <w:rsid w:val="00885D03"/>
    <w:rsid w:val="0088688C"/>
    <w:rsid w:val="00887055"/>
    <w:rsid w:val="00890710"/>
    <w:rsid w:val="00891771"/>
    <w:rsid w:val="00891CF6"/>
    <w:rsid w:val="00892F0B"/>
    <w:rsid w:val="008936E1"/>
    <w:rsid w:val="0089420D"/>
    <w:rsid w:val="00894A3A"/>
    <w:rsid w:val="00895001"/>
    <w:rsid w:val="008963B0"/>
    <w:rsid w:val="008A01E0"/>
    <w:rsid w:val="008A0A36"/>
    <w:rsid w:val="008A0B75"/>
    <w:rsid w:val="008A0F8E"/>
    <w:rsid w:val="008A151C"/>
    <w:rsid w:val="008A18EE"/>
    <w:rsid w:val="008A2780"/>
    <w:rsid w:val="008A3211"/>
    <w:rsid w:val="008A45A9"/>
    <w:rsid w:val="008A4671"/>
    <w:rsid w:val="008A47C6"/>
    <w:rsid w:val="008A4ABA"/>
    <w:rsid w:val="008A4F0B"/>
    <w:rsid w:val="008A5E8F"/>
    <w:rsid w:val="008A6C6A"/>
    <w:rsid w:val="008A70CB"/>
    <w:rsid w:val="008A73F8"/>
    <w:rsid w:val="008B008A"/>
    <w:rsid w:val="008B0C55"/>
    <w:rsid w:val="008B11E9"/>
    <w:rsid w:val="008B18A4"/>
    <w:rsid w:val="008B1BF1"/>
    <w:rsid w:val="008B38A5"/>
    <w:rsid w:val="008B3A23"/>
    <w:rsid w:val="008B4E08"/>
    <w:rsid w:val="008B4E20"/>
    <w:rsid w:val="008B5E26"/>
    <w:rsid w:val="008B70E0"/>
    <w:rsid w:val="008B7C92"/>
    <w:rsid w:val="008C0368"/>
    <w:rsid w:val="008C1DBD"/>
    <w:rsid w:val="008C2215"/>
    <w:rsid w:val="008C222E"/>
    <w:rsid w:val="008C2E40"/>
    <w:rsid w:val="008C2ED3"/>
    <w:rsid w:val="008C34E3"/>
    <w:rsid w:val="008C4342"/>
    <w:rsid w:val="008C5F9F"/>
    <w:rsid w:val="008C6AF0"/>
    <w:rsid w:val="008C7714"/>
    <w:rsid w:val="008C7EEF"/>
    <w:rsid w:val="008D0154"/>
    <w:rsid w:val="008D0927"/>
    <w:rsid w:val="008D1140"/>
    <w:rsid w:val="008D19C1"/>
    <w:rsid w:val="008D1D40"/>
    <w:rsid w:val="008D2364"/>
    <w:rsid w:val="008D300D"/>
    <w:rsid w:val="008D39E1"/>
    <w:rsid w:val="008D3CE6"/>
    <w:rsid w:val="008D3EE5"/>
    <w:rsid w:val="008D4BA6"/>
    <w:rsid w:val="008D5654"/>
    <w:rsid w:val="008D70B8"/>
    <w:rsid w:val="008D7106"/>
    <w:rsid w:val="008E0BB5"/>
    <w:rsid w:val="008E1216"/>
    <w:rsid w:val="008E328B"/>
    <w:rsid w:val="008E4AB8"/>
    <w:rsid w:val="008E5227"/>
    <w:rsid w:val="008E563C"/>
    <w:rsid w:val="008E5D0B"/>
    <w:rsid w:val="008E5DE2"/>
    <w:rsid w:val="008E765B"/>
    <w:rsid w:val="008E7FCB"/>
    <w:rsid w:val="008F0446"/>
    <w:rsid w:val="008F0498"/>
    <w:rsid w:val="008F0809"/>
    <w:rsid w:val="008F0A1A"/>
    <w:rsid w:val="008F19CA"/>
    <w:rsid w:val="008F3299"/>
    <w:rsid w:val="008F4105"/>
    <w:rsid w:val="008F4898"/>
    <w:rsid w:val="008F4BF1"/>
    <w:rsid w:val="008F4D47"/>
    <w:rsid w:val="008F54AD"/>
    <w:rsid w:val="008F5B33"/>
    <w:rsid w:val="008F5EDD"/>
    <w:rsid w:val="008F609E"/>
    <w:rsid w:val="008F6BCA"/>
    <w:rsid w:val="008F6BFF"/>
    <w:rsid w:val="008F7E5A"/>
    <w:rsid w:val="0090043D"/>
    <w:rsid w:val="00902553"/>
    <w:rsid w:val="009033BD"/>
    <w:rsid w:val="009035D7"/>
    <w:rsid w:val="00903813"/>
    <w:rsid w:val="00903CC0"/>
    <w:rsid w:val="00903E48"/>
    <w:rsid w:val="00904D12"/>
    <w:rsid w:val="0090549D"/>
    <w:rsid w:val="00905568"/>
    <w:rsid w:val="00905C50"/>
    <w:rsid w:val="00905FDD"/>
    <w:rsid w:val="00906954"/>
    <w:rsid w:val="00906CFA"/>
    <w:rsid w:val="00906DC4"/>
    <w:rsid w:val="0090766C"/>
    <w:rsid w:val="00910F93"/>
    <w:rsid w:val="00912AAF"/>
    <w:rsid w:val="0091438A"/>
    <w:rsid w:val="009153E3"/>
    <w:rsid w:val="00916FA3"/>
    <w:rsid w:val="009173C8"/>
    <w:rsid w:val="00921872"/>
    <w:rsid w:val="00923D81"/>
    <w:rsid w:val="00924334"/>
    <w:rsid w:val="00924982"/>
    <w:rsid w:val="00925215"/>
    <w:rsid w:val="009262B1"/>
    <w:rsid w:val="0092720E"/>
    <w:rsid w:val="009274CD"/>
    <w:rsid w:val="00927D13"/>
    <w:rsid w:val="00930202"/>
    <w:rsid w:val="0093060C"/>
    <w:rsid w:val="00930AAB"/>
    <w:rsid w:val="00930DDC"/>
    <w:rsid w:val="00931668"/>
    <w:rsid w:val="00931E80"/>
    <w:rsid w:val="00932516"/>
    <w:rsid w:val="0093260E"/>
    <w:rsid w:val="009336F5"/>
    <w:rsid w:val="0093401F"/>
    <w:rsid w:val="00935015"/>
    <w:rsid w:val="009351A6"/>
    <w:rsid w:val="009357F8"/>
    <w:rsid w:val="009364CE"/>
    <w:rsid w:val="00936925"/>
    <w:rsid w:val="00937769"/>
    <w:rsid w:val="00937BDC"/>
    <w:rsid w:val="009406B0"/>
    <w:rsid w:val="0094107F"/>
    <w:rsid w:val="009410D6"/>
    <w:rsid w:val="00941BC3"/>
    <w:rsid w:val="0094231B"/>
    <w:rsid w:val="00942755"/>
    <w:rsid w:val="00944F65"/>
    <w:rsid w:val="00945F3B"/>
    <w:rsid w:val="00945F73"/>
    <w:rsid w:val="00946D14"/>
    <w:rsid w:val="00946D47"/>
    <w:rsid w:val="00946E8D"/>
    <w:rsid w:val="00947817"/>
    <w:rsid w:val="00947CDD"/>
    <w:rsid w:val="00947DB6"/>
    <w:rsid w:val="009530EA"/>
    <w:rsid w:val="009541E5"/>
    <w:rsid w:val="00955136"/>
    <w:rsid w:val="00960B36"/>
    <w:rsid w:val="009625C2"/>
    <w:rsid w:val="00963302"/>
    <w:rsid w:val="00963618"/>
    <w:rsid w:val="00963AF7"/>
    <w:rsid w:val="009641B2"/>
    <w:rsid w:val="00964201"/>
    <w:rsid w:val="009669AF"/>
    <w:rsid w:val="00966C02"/>
    <w:rsid w:val="00966C8D"/>
    <w:rsid w:val="00966DEE"/>
    <w:rsid w:val="00967317"/>
    <w:rsid w:val="009679ED"/>
    <w:rsid w:val="00967B73"/>
    <w:rsid w:val="00970850"/>
    <w:rsid w:val="00971571"/>
    <w:rsid w:val="0097337D"/>
    <w:rsid w:val="00973597"/>
    <w:rsid w:val="00974E32"/>
    <w:rsid w:val="009758F3"/>
    <w:rsid w:val="00976891"/>
    <w:rsid w:val="009776D4"/>
    <w:rsid w:val="00981401"/>
    <w:rsid w:val="00981E8C"/>
    <w:rsid w:val="00983BEF"/>
    <w:rsid w:val="00984950"/>
    <w:rsid w:val="009852DB"/>
    <w:rsid w:val="00985A80"/>
    <w:rsid w:val="00985FB3"/>
    <w:rsid w:val="00986950"/>
    <w:rsid w:val="00986A9F"/>
    <w:rsid w:val="00986B59"/>
    <w:rsid w:val="009905EB"/>
    <w:rsid w:val="00991BAA"/>
    <w:rsid w:val="00991F63"/>
    <w:rsid w:val="0099221D"/>
    <w:rsid w:val="00992417"/>
    <w:rsid w:val="0099332A"/>
    <w:rsid w:val="00993DD0"/>
    <w:rsid w:val="00993FBE"/>
    <w:rsid w:val="00994731"/>
    <w:rsid w:val="009969A6"/>
    <w:rsid w:val="00996FCB"/>
    <w:rsid w:val="00997BC8"/>
    <w:rsid w:val="009A07C9"/>
    <w:rsid w:val="009A1A7D"/>
    <w:rsid w:val="009A28C0"/>
    <w:rsid w:val="009A312D"/>
    <w:rsid w:val="009A37EB"/>
    <w:rsid w:val="009A3B0A"/>
    <w:rsid w:val="009A44C9"/>
    <w:rsid w:val="009A4FFA"/>
    <w:rsid w:val="009A5160"/>
    <w:rsid w:val="009A6049"/>
    <w:rsid w:val="009A6F2A"/>
    <w:rsid w:val="009A7021"/>
    <w:rsid w:val="009A71F2"/>
    <w:rsid w:val="009B00C9"/>
    <w:rsid w:val="009B0478"/>
    <w:rsid w:val="009B1C4B"/>
    <w:rsid w:val="009B1C70"/>
    <w:rsid w:val="009B2A79"/>
    <w:rsid w:val="009B2B50"/>
    <w:rsid w:val="009B312B"/>
    <w:rsid w:val="009B3DE3"/>
    <w:rsid w:val="009B3E81"/>
    <w:rsid w:val="009B4529"/>
    <w:rsid w:val="009B5045"/>
    <w:rsid w:val="009B6BF3"/>
    <w:rsid w:val="009B7197"/>
    <w:rsid w:val="009C0066"/>
    <w:rsid w:val="009C00C8"/>
    <w:rsid w:val="009C01C5"/>
    <w:rsid w:val="009C0FC5"/>
    <w:rsid w:val="009C2620"/>
    <w:rsid w:val="009C3942"/>
    <w:rsid w:val="009C409D"/>
    <w:rsid w:val="009C545F"/>
    <w:rsid w:val="009C55F3"/>
    <w:rsid w:val="009C5B41"/>
    <w:rsid w:val="009C5CE3"/>
    <w:rsid w:val="009C75FE"/>
    <w:rsid w:val="009C78A2"/>
    <w:rsid w:val="009D19B1"/>
    <w:rsid w:val="009D2940"/>
    <w:rsid w:val="009D355E"/>
    <w:rsid w:val="009D40BB"/>
    <w:rsid w:val="009D56B8"/>
    <w:rsid w:val="009D5ED4"/>
    <w:rsid w:val="009D63E8"/>
    <w:rsid w:val="009D6FCE"/>
    <w:rsid w:val="009D7274"/>
    <w:rsid w:val="009D75D0"/>
    <w:rsid w:val="009E01A6"/>
    <w:rsid w:val="009E0337"/>
    <w:rsid w:val="009E03FD"/>
    <w:rsid w:val="009E072B"/>
    <w:rsid w:val="009E0BC3"/>
    <w:rsid w:val="009E0F27"/>
    <w:rsid w:val="009E0F51"/>
    <w:rsid w:val="009E1147"/>
    <w:rsid w:val="009E2127"/>
    <w:rsid w:val="009E4220"/>
    <w:rsid w:val="009E4704"/>
    <w:rsid w:val="009E6981"/>
    <w:rsid w:val="009E6A19"/>
    <w:rsid w:val="009E79ED"/>
    <w:rsid w:val="009E7C93"/>
    <w:rsid w:val="009E7FAD"/>
    <w:rsid w:val="009F00C9"/>
    <w:rsid w:val="009F0D26"/>
    <w:rsid w:val="009F165D"/>
    <w:rsid w:val="009F2906"/>
    <w:rsid w:val="009F2B75"/>
    <w:rsid w:val="009F2C8F"/>
    <w:rsid w:val="009F357A"/>
    <w:rsid w:val="009F4FB3"/>
    <w:rsid w:val="009F5360"/>
    <w:rsid w:val="009F5E66"/>
    <w:rsid w:val="009F6331"/>
    <w:rsid w:val="009F6409"/>
    <w:rsid w:val="009F6C57"/>
    <w:rsid w:val="009F77E5"/>
    <w:rsid w:val="00A027CF"/>
    <w:rsid w:val="00A032EF"/>
    <w:rsid w:val="00A03315"/>
    <w:rsid w:val="00A03CDA"/>
    <w:rsid w:val="00A04D7E"/>
    <w:rsid w:val="00A05174"/>
    <w:rsid w:val="00A066CA"/>
    <w:rsid w:val="00A0693C"/>
    <w:rsid w:val="00A07CCB"/>
    <w:rsid w:val="00A10888"/>
    <w:rsid w:val="00A1088E"/>
    <w:rsid w:val="00A10D0C"/>
    <w:rsid w:val="00A113BC"/>
    <w:rsid w:val="00A11BC4"/>
    <w:rsid w:val="00A11EE3"/>
    <w:rsid w:val="00A125E2"/>
    <w:rsid w:val="00A12E6F"/>
    <w:rsid w:val="00A1390A"/>
    <w:rsid w:val="00A13A78"/>
    <w:rsid w:val="00A14687"/>
    <w:rsid w:val="00A15373"/>
    <w:rsid w:val="00A16196"/>
    <w:rsid w:val="00A16ADA"/>
    <w:rsid w:val="00A16CB3"/>
    <w:rsid w:val="00A16E73"/>
    <w:rsid w:val="00A20E85"/>
    <w:rsid w:val="00A21E12"/>
    <w:rsid w:val="00A23BED"/>
    <w:rsid w:val="00A25E8D"/>
    <w:rsid w:val="00A26471"/>
    <w:rsid w:val="00A26E21"/>
    <w:rsid w:val="00A272E4"/>
    <w:rsid w:val="00A27A12"/>
    <w:rsid w:val="00A27BD4"/>
    <w:rsid w:val="00A3097C"/>
    <w:rsid w:val="00A30B1B"/>
    <w:rsid w:val="00A310F6"/>
    <w:rsid w:val="00A35357"/>
    <w:rsid w:val="00A3562F"/>
    <w:rsid w:val="00A36F7D"/>
    <w:rsid w:val="00A37B63"/>
    <w:rsid w:val="00A37B72"/>
    <w:rsid w:val="00A4060F"/>
    <w:rsid w:val="00A40C6B"/>
    <w:rsid w:val="00A416DA"/>
    <w:rsid w:val="00A41779"/>
    <w:rsid w:val="00A43163"/>
    <w:rsid w:val="00A45110"/>
    <w:rsid w:val="00A4542B"/>
    <w:rsid w:val="00A46527"/>
    <w:rsid w:val="00A4786F"/>
    <w:rsid w:val="00A50805"/>
    <w:rsid w:val="00A5174E"/>
    <w:rsid w:val="00A5176C"/>
    <w:rsid w:val="00A526EA"/>
    <w:rsid w:val="00A52850"/>
    <w:rsid w:val="00A5420E"/>
    <w:rsid w:val="00A543AF"/>
    <w:rsid w:val="00A55F38"/>
    <w:rsid w:val="00A565AC"/>
    <w:rsid w:val="00A56874"/>
    <w:rsid w:val="00A63394"/>
    <w:rsid w:val="00A640CB"/>
    <w:rsid w:val="00A673B6"/>
    <w:rsid w:val="00A702B6"/>
    <w:rsid w:val="00A70345"/>
    <w:rsid w:val="00A707E2"/>
    <w:rsid w:val="00A7171E"/>
    <w:rsid w:val="00A71C73"/>
    <w:rsid w:val="00A72291"/>
    <w:rsid w:val="00A7356A"/>
    <w:rsid w:val="00A73B21"/>
    <w:rsid w:val="00A75F8D"/>
    <w:rsid w:val="00A766BA"/>
    <w:rsid w:val="00A76B0D"/>
    <w:rsid w:val="00A80F8D"/>
    <w:rsid w:val="00A8117C"/>
    <w:rsid w:val="00A8212F"/>
    <w:rsid w:val="00A82F7D"/>
    <w:rsid w:val="00A82F80"/>
    <w:rsid w:val="00A83E02"/>
    <w:rsid w:val="00A8662B"/>
    <w:rsid w:val="00A87C87"/>
    <w:rsid w:val="00A87E3A"/>
    <w:rsid w:val="00A90CC6"/>
    <w:rsid w:val="00A9177A"/>
    <w:rsid w:val="00A91F61"/>
    <w:rsid w:val="00A93AC2"/>
    <w:rsid w:val="00A9450F"/>
    <w:rsid w:val="00A94E15"/>
    <w:rsid w:val="00A9749F"/>
    <w:rsid w:val="00AA051C"/>
    <w:rsid w:val="00AA0FB0"/>
    <w:rsid w:val="00AA100E"/>
    <w:rsid w:val="00AA1022"/>
    <w:rsid w:val="00AA2577"/>
    <w:rsid w:val="00AA324F"/>
    <w:rsid w:val="00AA51C4"/>
    <w:rsid w:val="00AA57CE"/>
    <w:rsid w:val="00AA5F3D"/>
    <w:rsid w:val="00AA6012"/>
    <w:rsid w:val="00AA6B19"/>
    <w:rsid w:val="00AA6D07"/>
    <w:rsid w:val="00AB0CC5"/>
    <w:rsid w:val="00AB1895"/>
    <w:rsid w:val="00AB1D00"/>
    <w:rsid w:val="00AB2B11"/>
    <w:rsid w:val="00AB3C15"/>
    <w:rsid w:val="00AB4030"/>
    <w:rsid w:val="00AB44E7"/>
    <w:rsid w:val="00AB500C"/>
    <w:rsid w:val="00AB5179"/>
    <w:rsid w:val="00AB5590"/>
    <w:rsid w:val="00AB67E8"/>
    <w:rsid w:val="00AB6890"/>
    <w:rsid w:val="00AB6A4E"/>
    <w:rsid w:val="00AB6D4E"/>
    <w:rsid w:val="00AB7A7D"/>
    <w:rsid w:val="00AC05D1"/>
    <w:rsid w:val="00AC0EA3"/>
    <w:rsid w:val="00AC1D97"/>
    <w:rsid w:val="00AC23D2"/>
    <w:rsid w:val="00AC2425"/>
    <w:rsid w:val="00AC26FF"/>
    <w:rsid w:val="00AC2AFC"/>
    <w:rsid w:val="00AC2F5D"/>
    <w:rsid w:val="00AC2F6C"/>
    <w:rsid w:val="00AC4D93"/>
    <w:rsid w:val="00AC526D"/>
    <w:rsid w:val="00AC674C"/>
    <w:rsid w:val="00AC6E5C"/>
    <w:rsid w:val="00AC770F"/>
    <w:rsid w:val="00AD01C8"/>
    <w:rsid w:val="00AD1452"/>
    <w:rsid w:val="00AD291C"/>
    <w:rsid w:val="00AD2ABA"/>
    <w:rsid w:val="00AD4650"/>
    <w:rsid w:val="00AD4CB8"/>
    <w:rsid w:val="00AD6DF8"/>
    <w:rsid w:val="00AD6E98"/>
    <w:rsid w:val="00AD77AC"/>
    <w:rsid w:val="00AE2E0C"/>
    <w:rsid w:val="00AE2E96"/>
    <w:rsid w:val="00AE32A8"/>
    <w:rsid w:val="00AE33BB"/>
    <w:rsid w:val="00AE383C"/>
    <w:rsid w:val="00AE5212"/>
    <w:rsid w:val="00AE6893"/>
    <w:rsid w:val="00AE7DD0"/>
    <w:rsid w:val="00AF0496"/>
    <w:rsid w:val="00AF11E4"/>
    <w:rsid w:val="00AF2DC2"/>
    <w:rsid w:val="00AF39E6"/>
    <w:rsid w:val="00AF3E80"/>
    <w:rsid w:val="00AF4FFE"/>
    <w:rsid w:val="00AF5A52"/>
    <w:rsid w:val="00AF604C"/>
    <w:rsid w:val="00AF6B80"/>
    <w:rsid w:val="00B00005"/>
    <w:rsid w:val="00B00AAE"/>
    <w:rsid w:val="00B02323"/>
    <w:rsid w:val="00B02F8D"/>
    <w:rsid w:val="00B031D7"/>
    <w:rsid w:val="00B03EA6"/>
    <w:rsid w:val="00B04158"/>
    <w:rsid w:val="00B047A9"/>
    <w:rsid w:val="00B047AC"/>
    <w:rsid w:val="00B04CE8"/>
    <w:rsid w:val="00B04FF8"/>
    <w:rsid w:val="00B0591C"/>
    <w:rsid w:val="00B0780C"/>
    <w:rsid w:val="00B07CCD"/>
    <w:rsid w:val="00B10248"/>
    <w:rsid w:val="00B10373"/>
    <w:rsid w:val="00B10BD1"/>
    <w:rsid w:val="00B11749"/>
    <w:rsid w:val="00B11A74"/>
    <w:rsid w:val="00B12A2B"/>
    <w:rsid w:val="00B12DB5"/>
    <w:rsid w:val="00B12EA9"/>
    <w:rsid w:val="00B1340B"/>
    <w:rsid w:val="00B14391"/>
    <w:rsid w:val="00B15294"/>
    <w:rsid w:val="00B15391"/>
    <w:rsid w:val="00B158A0"/>
    <w:rsid w:val="00B20381"/>
    <w:rsid w:val="00B2065F"/>
    <w:rsid w:val="00B21861"/>
    <w:rsid w:val="00B21D6F"/>
    <w:rsid w:val="00B21F4D"/>
    <w:rsid w:val="00B237E8"/>
    <w:rsid w:val="00B23C19"/>
    <w:rsid w:val="00B23C73"/>
    <w:rsid w:val="00B24CD3"/>
    <w:rsid w:val="00B251B1"/>
    <w:rsid w:val="00B252DA"/>
    <w:rsid w:val="00B26AFB"/>
    <w:rsid w:val="00B314FC"/>
    <w:rsid w:val="00B319A0"/>
    <w:rsid w:val="00B31D3E"/>
    <w:rsid w:val="00B32502"/>
    <w:rsid w:val="00B342B8"/>
    <w:rsid w:val="00B3488F"/>
    <w:rsid w:val="00B34A78"/>
    <w:rsid w:val="00B35870"/>
    <w:rsid w:val="00B35B0E"/>
    <w:rsid w:val="00B35C3A"/>
    <w:rsid w:val="00B35CD3"/>
    <w:rsid w:val="00B36168"/>
    <w:rsid w:val="00B3688E"/>
    <w:rsid w:val="00B40ADF"/>
    <w:rsid w:val="00B40FD6"/>
    <w:rsid w:val="00B41281"/>
    <w:rsid w:val="00B418A6"/>
    <w:rsid w:val="00B4207D"/>
    <w:rsid w:val="00B424DE"/>
    <w:rsid w:val="00B4331B"/>
    <w:rsid w:val="00B434A2"/>
    <w:rsid w:val="00B44B46"/>
    <w:rsid w:val="00B47674"/>
    <w:rsid w:val="00B518E5"/>
    <w:rsid w:val="00B51A85"/>
    <w:rsid w:val="00B53EE6"/>
    <w:rsid w:val="00B55C19"/>
    <w:rsid w:val="00B560C2"/>
    <w:rsid w:val="00B56974"/>
    <w:rsid w:val="00B57BC4"/>
    <w:rsid w:val="00B60824"/>
    <w:rsid w:val="00B61624"/>
    <w:rsid w:val="00B61DA6"/>
    <w:rsid w:val="00B61EFA"/>
    <w:rsid w:val="00B62B4D"/>
    <w:rsid w:val="00B63787"/>
    <w:rsid w:val="00B648BC"/>
    <w:rsid w:val="00B64D69"/>
    <w:rsid w:val="00B64F34"/>
    <w:rsid w:val="00B65D8A"/>
    <w:rsid w:val="00B65F61"/>
    <w:rsid w:val="00B662AF"/>
    <w:rsid w:val="00B66BBA"/>
    <w:rsid w:val="00B66EC8"/>
    <w:rsid w:val="00B67270"/>
    <w:rsid w:val="00B674E1"/>
    <w:rsid w:val="00B67648"/>
    <w:rsid w:val="00B70182"/>
    <w:rsid w:val="00B7107B"/>
    <w:rsid w:val="00B715F9"/>
    <w:rsid w:val="00B71F75"/>
    <w:rsid w:val="00B72A8B"/>
    <w:rsid w:val="00B73C5A"/>
    <w:rsid w:val="00B744D8"/>
    <w:rsid w:val="00B75126"/>
    <w:rsid w:val="00B751BB"/>
    <w:rsid w:val="00B757EB"/>
    <w:rsid w:val="00B769F8"/>
    <w:rsid w:val="00B77363"/>
    <w:rsid w:val="00B80141"/>
    <w:rsid w:val="00B805A3"/>
    <w:rsid w:val="00B80809"/>
    <w:rsid w:val="00B8137C"/>
    <w:rsid w:val="00B81960"/>
    <w:rsid w:val="00B81A9A"/>
    <w:rsid w:val="00B81AE5"/>
    <w:rsid w:val="00B82ADA"/>
    <w:rsid w:val="00B858B0"/>
    <w:rsid w:val="00B86CAB"/>
    <w:rsid w:val="00B903AC"/>
    <w:rsid w:val="00B917B1"/>
    <w:rsid w:val="00B925DF"/>
    <w:rsid w:val="00B931E2"/>
    <w:rsid w:val="00B933AB"/>
    <w:rsid w:val="00B93656"/>
    <w:rsid w:val="00B97AE0"/>
    <w:rsid w:val="00BA42D2"/>
    <w:rsid w:val="00BA4C55"/>
    <w:rsid w:val="00BA5CFC"/>
    <w:rsid w:val="00BA6F60"/>
    <w:rsid w:val="00BA7047"/>
    <w:rsid w:val="00BA7943"/>
    <w:rsid w:val="00BB01AF"/>
    <w:rsid w:val="00BB1C56"/>
    <w:rsid w:val="00BB203E"/>
    <w:rsid w:val="00BB2688"/>
    <w:rsid w:val="00BB3504"/>
    <w:rsid w:val="00BB38A0"/>
    <w:rsid w:val="00BB3C6C"/>
    <w:rsid w:val="00BB4C10"/>
    <w:rsid w:val="00BB6390"/>
    <w:rsid w:val="00BB6687"/>
    <w:rsid w:val="00BB68EC"/>
    <w:rsid w:val="00BB704F"/>
    <w:rsid w:val="00BC049F"/>
    <w:rsid w:val="00BC0601"/>
    <w:rsid w:val="00BC1A78"/>
    <w:rsid w:val="00BC29CE"/>
    <w:rsid w:val="00BC2D15"/>
    <w:rsid w:val="00BC435A"/>
    <w:rsid w:val="00BC55EF"/>
    <w:rsid w:val="00BC6042"/>
    <w:rsid w:val="00BC6957"/>
    <w:rsid w:val="00BC6986"/>
    <w:rsid w:val="00BC6C73"/>
    <w:rsid w:val="00BC7448"/>
    <w:rsid w:val="00BC7B4D"/>
    <w:rsid w:val="00BD0287"/>
    <w:rsid w:val="00BD1AAE"/>
    <w:rsid w:val="00BD1C72"/>
    <w:rsid w:val="00BD2343"/>
    <w:rsid w:val="00BD24C8"/>
    <w:rsid w:val="00BD25F6"/>
    <w:rsid w:val="00BD373D"/>
    <w:rsid w:val="00BD4DBC"/>
    <w:rsid w:val="00BD5054"/>
    <w:rsid w:val="00BD62A4"/>
    <w:rsid w:val="00BD6736"/>
    <w:rsid w:val="00BD6C72"/>
    <w:rsid w:val="00BD71AE"/>
    <w:rsid w:val="00BD7E68"/>
    <w:rsid w:val="00BE1368"/>
    <w:rsid w:val="00BE36F3"/>
    <w:rsid w:val="00BE3C40"/>
    <w:rsid w:val="00BE3F56"/>
    <w:rsid w:val="00BE430A"/>
    <w:rsid w:val="00BE469F"/>
    <w:rsid w:val="00BE4926"/>
    <w:rsid w:val="00BE52E5"/>
    <w:rsid w:val="00BE53FE"/>
    <w:rsid w:val="00BE6B1E"/>
    <w:rsid w:val="00BE71FE"/>
    <w:rsid w:val="00BE73F7"/>
    <w:rsid w:val="00BF04D7"/>
    <w:rsid w:val="00BF0E58"/>
    <w:rsid w:val="00BF0EA4"/>
    <w:rsid w:val="00BF128E"/>
    <w:rsid w:val="00BF2297"/>
    <w:rsid w:val="00BF23D2"/>
    <w:rsid w:val="00BF2D04"/>
    <w:rsid w:val="00BF3E08"/>
    <w:rsid w:val="00BF3F90"/>
    <w:rsid w:val="00BF6C73"/>
    <w:rsid w:val="00BF7380"/>
    <w:rsid w:val="00BF77CE"/>
    <w:rsid w:val="00C00EF4"/>
    <w:rsid w:val="00C01F0C"/>
    <w:rsid w:val="00C02835"/>
    <w:rsid w:val="00C03AFA"/>
    <w:rsid w:val="00C05D84"/>
    <w:rsid w:val="00C10CB4"/>
    <w:rsid w:val="00C1169F"/>
    <w:rsid w:val="00C12BDD"/>
    <w:rsid w:val="00C16A95"/>
    <w:rsid w:val="00C16B5C"/>
    <w:rsid w:val="00C179DF"/>
    <w:rsid w:val="00C17DC6"/>
    <w:rsid w:val="00C20725"/>
    <w:rsid w:val="00C235FB"/>
    <w:rsid w:val="00C23BF1"/>
    <w:rsid w:val="00C23C29"/>
    <w:rsid w:val="00C24155"/>
    <w:rsid w:val="00C24DAD"/>
    <w:rsid w:val="00C264E2"/>
    <w:rsid w:val="00C2759B"/>
    <w:rsid w:val="00C27CEA"/>
    <w:rsid w:val="00C27F0F"/>
    <w:rsid w:val="00C27F79"/>
    <w:rsid w:val="00C30176"/>
    <w:rsid w:val="00C30B9A"/>
    <w:rsid w:val="00C33866"/>
    <w:rsid w:val="00C342A0"/>
    <w:rsid w:val="00C34B5B"/>
    <w:rsid w:val="00C34E57"/>
    <w:rsid w:val="00C35B47"/>
    <w:rsid w:val="00C364D7"/>
    <w:rsid w:val="00C36E3D"/>
    <w:rsid w:val="00C37A2E"/>
    <w:rsid w:val="00C400C0"/>
    <w:rsid w:val="00C41A72"/>
    <w:rsid w:val="00C42784"/>
    <w:rsid w:val="00C4280E"/>
    <w:rsid w:val="00C42D0D"/>
    <w:rsid w:val="00C43649"/>
    <w:rsid w:val="00C46169"/>
    <w:rsid w:val="00C47BD8"/>
    <w:rsid w:val="00C502A3"/>
    <w:rsid w:val="00C514A5"/>
    <w:rsid w:val="00C52535"/>
    <w:rsid w:val="00C52A09"/>
    <w:rsid w:val="00C5492D"/>
    <w:rsid w:val="00C54B04"/>
    <w:rsid w:val="00C55131"/>
    <w:rsid w:val="00C55E3F"/>
    <w:rsid w:val="00C56050"/>
    <w:rsid w:val="00C57662"/>
    <w:rsid w:val="00C57BFB"/>
    <w:rsid w:val="00C57C31"/>
    <w:rsid w:val="00C57E43"/>
    <w:rsid w:val="00C60DDC"/>
    <w:rsid w:val="00C621F7"/>
    <w:rsid w:val="00C6397A"/>
    <w:rsid w:val="00C64255"/>
    <w:rsid w:val="00C651FD"/>
    <w:rsid w:val="00C65D77"/>
    <w:rsid w:val="00C67EED"/>
    <w:rsid w:val="00C709CD"/>
    <w:rsid w:val="00C7381D"/>
    <w:rsid w:val="00C745DC"/>
    <w:rsid w:val="00C74BD1"/>
    <w:rsid w:val="00C74C2D"/>
    <w:rsid w:val="00C75085"/>
    <w:rsid w:val="00C7661B"/>
    <w:rsid w:val="00C76E58"/>
    <w:rsid w:val="00C77A06"/>
    <w:rsid w:val="00C809A2"/>
    <w:rsid w:val="00C80EFA"/>
    <w:rsid w:val="00C8199C"/>
    <w:rsid w:val="00C841A1"/>
    <w:rsid w:val="00C84BE1"/>
    <w:rsid w:val="00C84DA0"/>
    <w:rsid w:val="00C86EFF"/>
    <w:rsid w:val="00C8728A"/>
    <w:rsid w:val="00C87FF5"/>
    <w:rsid w:val="00C90229"/>
    <w:rsid w:val="00C90614"/>
    <w:rsid w:val="00C91CD9"/>
    <w:rsid w:val="00C92660"/>
    <w:rsid w:val="00C948DF"/>
    <w:rsid w:val="00C957D4"/>
    <w:rsid w:val="00C962E4"/>
    <w:rsid w:val="00C968F7"/>
    <w:rsid w:val="00C97445"/>
    <w:rsid w:val="00C9766D"/>
    <w:rsid w:val="00C979E9"/>
    <w:rsid w:val="00C97C44"/>
    <w:rsid w:val="00CA01EA"/>
    <w:rsid w:val="00CA4634"/>
    <w:rsid w:val="00CA48B6"/>
    <w:rsid w:val="00CA4EE9"/>
    <w:rsid w:val="00CA745B"/>
    <w:rsid w:val="00CA7AB8"/>
    <w:rsid w:val="00CB0159"/>
    <w:rsid w:val="00CB1FC2"/>
    <w:rsid w:val="00CB2051"/>
    <w:rsid w:val="00CB227E"/>
    <w:rsid w:val="00CB278C"/>
    <w:rsid w:val="00CB433F"/>
    <w:rsid w:val="00CB4422"/>
    <w:rsid w:val="00CB49ED"/>
    <w:rsid w:val="00CB61FF"/>
    <w:rsid w:val="00CB6E4E"/>
    <w:rsid w:val="00CB78A6"/>
    <w:rsid w:val="00CB78D5"/>
    <w:rsid w:val="00CB7A72"/>
    <w:rsid w:val="00CC0084"/>
    <w:rsid w:val="00CC0B23"/>
    <w:rsid w:val="00CC0B46"/>
    <w:rsid w:val="00CC14EA"/>
    <w:rsid w:val="00CC1ECC"/>
    <w:rsid w:val="00CC4EB5"/>
    <w:rsid w:val="00CC4F29"/>
    <w:rsid w:val="00CC619A"/>
    <w:rsid w:val="00CC62EA"/>
    <w:rsid w:val="00CC68D9"/>
    <w:rsid w:val="00CC78DB"/>
    <w:rsid w:val="00CC7A31"/>
    <w:rsid w:val="00CC7E18"/>
    <w:rsid w:val="00CD1FE6"/>
    <w:rsid w:val="00CD2829"/>
    <w:rsid w:val="00CD54AC"/>
    <w:rsid w:val="00CD5E03"/>
    <w:rsid w:val="00CD6568"/>
    <w:rsid w:val="00CD75AA"/>
    <w:rsid w:val="00CE0784"/>
    <w:rsid w:val="00CE0B15"/>
    <w:rsid w:val="00CE1D40"/>
    <w:rsid w:val="00CE454A"/>
    <w:rsid w:val="00CE495A"/>
    <w:rsid w:val="00CE5ED0"/>
    <w:rsid w:val="00CE6316"/>
    <w:rsid w:val="00CE6AD1"/>
    <w:rsid w:val="00CE7034"/>
    <w:rsid w:val="00CE74E4"/>
    <w:rsid w:val="00CF017D"/>
    <w:rsid w:val="00CF1C19"/>
    <w:rsid w:val="00CF24EF"/>
    <w:rsid w:val="00CF2966"/>
    <w:rsid w:val="00CF29D0"/>
    <w:rsid w:val="00CF333A"/>
    <w:rsid w:val="00CF36EB"/>
    <w:rsid w:val="00CF4EBE"/>
    <w:rsid w:val="00CF50A7"/>
    <w:rsid w:val="00CF6194"/>
    <w:rsid w:val="00D00BEC"/>
    <w:rsid w:val="00D01635"/>
    <w:rsid w:val="00D023E8"/>
    <w:rsid w:val="00D03758"/>
    <w:rsid w:val="00D041E9"/>
    <w:rsid w:val="00D045BC"/>
    <w:rsid w:val="00D0464F"/>
    <w:rsid w:val="00D05805"/>
    <w:rsid w:val="00D0666F"/>
    <w:rsid w:val="00D075A6"/>
    <w:rsid w:val="00D0786A"/>
    <w:rsid w:val="00D07B8B"/>
    <w:rsid w:val="00D10078"/>
    <w:rsid w:val="00D103F0"/>
    <w:rsid w:val="00D11E42"/>
    <w:rsid w:val="00D136EB"/>
    <w:rsid w:val="00D14041"/>
    <w:rsid w:val="00D15713"/>
    <w:rsid w:val="00D1578D"/>
    <w:rsid w:val="00D15EE0"/>
    <w:rsid w:val="00D15F0B"/>
    <w:rsid w:val="00D16531"/>
    <w:rsid w:val="00D175CE"/>
    <w:rsid w:val="00D17BB8"/>
    <w:rsid w:val="00D2015C"/>
    <w:rsid w:val="00D20638"/>
    <w:rsid w:val="00D20C26"/>
    <w:rsid w:val="00D20E7F"/>
    <w:rsid w:val="00D225E3"/>
    <w:rsid w:val="00D22773"/>
    <w:rsid w:val="00D22DEB"/>
    <w:rsid w:val="00D23562"/>
    <w:rsid w:val="00D24808"/>
    <w:rsid w:val="00D24D1F"/>
    <w:rsid w:val="00D272C2"/>
    <w:rsid w:val="00D27492"/>
    <w:rsid w:val="00D277F0"/>
    <w:rsid w:val="00D30376"/>
    <w:rsid w:val="00D30A56"/>
    <w:rsid w:val="00D31194"/>
    <w:rsid w:val="00D320A5"/>
    <w:rsid w:val="00D353FB"/>
    <w:rsid w:val="00D35CB7"/>
    <w:rsid w:val="00D36121"/>
    <w:rsid w:val="00D37152"/>
    <w:rsid w:val="00D3757F"/>
    <w:rsid w:val="00D4076C"/>
    <w:rsid w:val="00D4080B"/>
    <w:rsid w:val="00D40926"/>
    <w:rsid w:val="00D4157A"/>
    <w:rsid w:val="00D431AA"/>
    <w:rsid w:val="00D45080"/>
    <w:rsid w:val="00D45104"/>
    <w:rsid w:val="00D45715"/>
    <w:rsid w:val="00D45B65"/>
    <w:rsid w:val="00D46C05"/>
    <w:rsid w:val="00D508B0"/>
    <w:rsid w:val="00D51B74"/>
    <w:rsid w:val="00D5275F"/>
    <w:rsid w:val="00D54BC4"/>
    <w:rsid w:val="00D562A4"/>
    <w:rsid w:val="00D56C92"/>
    <w:rsid w:val="00D60E4A"/>
    <w:rsid w:val="00D60E8B"/>
    <w:rsid w:val="00D611FE"/>
    <w:rsid w:val="00D6164E"/>
    <w:rsid w:val="00D6195C"/>
    <w:rsid w:val="00D6407C"/>
    <w:rsid w:val="00D64962"/>
    <w:rsid w:val="00D6647A"/>
    <w:rsid w:val="00D66906"/>
    <w:rsid w:val="00D6740F"/>
    <w:rsid w:val="00D675C0"/>
    <w:rsid w:val="00D67E57"/>
    <w:rsid w:val="00D700D4"/>
    <w:rsid w:val="00D703B5"/>
    <w:rsid w:val="00D70B47"/>
    <w:rsid w:val="00D711E4"/>
    <w:rsid w:val="00D7349F"/>
    <w:rsid w:val="00D73E62"/>
    <w:rsid w:val="00D74230"/>
    <w:rsid w:val="00D74C4E"/>
    <w:rsid w:val="00D74FDD"/>
    <w:rsid w:val="00D7565F"/>
    <w:rsid w:val="00D75C5E"/>
    <w:rsid w:val="00D761A4"/>
    <w:rsid w:val="00D80816"/>
    <w:rsid w:val="00D8442B"/>
    <w:rsid w:val="00D85A77"/>
    <w:rsid w:val="00D85A89"/>
    <w:rsid w:val="00D865CD"/>
    <w:rsid w:val="00D86FE2"/>
    <w:rsid w:val="00D8763F"/>
    <w:rsid w:val="00D8793D"/>
    <w:rsid w:val="00D87AC5"/>
    <w:rsid w:val="00D90494"/>
    <w:rsid w:val="00D90DF2"/>
    <w:rsid w:val="00D92017"/>
    <w:rsid w:val="00D923AB"/>
    <w:rsid w:val="00D930DA"/>
    <w:rsid w:val="00D931C4"/>
    <w:rsid w:val="00D94273"/>
    <w:rsid w:val="00D94755"/>
    <w:rsid w:val="00D9497D"/>
    <w:rsid w:val="00D94D96"/>
    <w:rsid w:val="00D9546C"/>
    <w:rsid w:val="00D9569F"/>
    <w:rsid w:val="00D95AB4"/>
    <w:rsid w:val="00D95FE3"/>
    <w:rsid w:val="00D96183"/>
    <w:rsid w:val="00D96E7D"/>
    <w:rsid w:val="00D9742A"/>
    <w:rsid w:val="00DA142A"/>
    <w:rsid w:val="00DA19FA"/>
    <w:rsid w:val="00DA1E11"/>
    <w:rsid w:val="00DA7860"/>
    <w:rsid w:val="00DA79BC"/>
    <w:rsid w:val="00DB0170"/>
    <w:rsid w:val="00DB097F"/>
    <w:rsid w:val="00DB3300"/>
    <w:rsid w:val="00DB3E20"/>
    <w:rsid w:val="00DB4A2C"/>
    <w:rsid w:val="00DB4B68"/>
    <w:rsid w:val="00DB56AB"/>
    <w:rsid w:val="00DB5AAF"/>
    <w:rsid w:val="00DB644A"/>
    <w:rsid w:val="00DB70A3"/>
    <w:rsid w:val="00DB70B9"/>
    <w:rsid w:val="00DB771E"/>
    <w:rsid w:val="00DB7D68"/>
    <w:rsid w:val="00DB7F11"/>
    <w:rsid w:val="00DC0342"/>
    <w:rsid w:val="00DC0B0D"/>
    <w:rsid w:val="00DC1CC3"/>
    <w:rsid w:val="00DC3A01"/>
    <w:rsid w:val="00DC45A1"/>
    <w:rsid w:val="00DC481B"/>
    <w:rsid w:val="00DC4A89"/>
    <w:rsid w:val="00DC6004"/>
    <w:rsid w:val="00DC6E67"/>
    <w:rsid w:val="00DC7230"/>
    <w:rsid w:val="00DC724F"/>
    <w:rsid w:val="00DC7314"/>
    <w:rsid w:val="00DC7A45"/>
    <w:rsid w:val="00DC7C65"/>
    <w:rsid w:val="00DD0C80"/>
    <w:rsid w:val="00DD24F6"/>
    <w:rsid w:val="00DD3224"/>
    <w:rsid w:val="00DD575A"/>
    <w:rsid w:val="00DD6034"/>
    <w:rsid w:val="00DD658E"/>
    <w:rsid w:val="00DD70CE"/>
    <w:rsid w:val="00DD73FD"/>
    <w:rsid w:val="00DD7458"/>
    <w:rsid w:val="00DD7AC1"/>
    <w:rsid w:val="00DE01AC"/>
    <w:rsid w:val="00DE059E"/>
    <w:rsid w:val="00DE0653"/>
    <w:rsid w:val="00DE0F43"/>
    <w:rsid w:val="00DE167D"/>
    <w:rsid w:val="00DE26A4"/>
    <w:rsid w:val="00DE37F7"/>
    <w:rsid w:val="00DE3DEE"/>
    <w:rsid w:val="00DE53CA"/>
    <w:rsid w:val="00DE5F4C"/>
    <w:rsid w:val="00DE6305"/>
    <w:rsid w:val="00DE67FD"/>
    <w:rsid w:val="00DE7423"/>
    <w:rsid w:val="00DE76F4"/>
    <w:rsid w:val="00DE7FAC"/>
    <w:rsid w:val="00DF194E"/>
    <w:rsid w:val="00DF2C7D"/>
    <w:rsid w:val="00DF318B"/>
    <w:rsid w:val="00DF4128"/>
    <w:rsid w:val="00DF44C3"/>
    <w:rsid w:val="00DF6360"/>
    <w:rsid w:val="00DF6B42"/>
    <w:rsid w:val="00DF7288"/>
    <w:rsid w:val="00DF7624"/>
    <w:rsid w:val="00E0016D"/>
    <w:rsid w:val="00E00CBE"/>
    <w:rsid w:val="00E017A8"/>
    <w:rsid w:val="00E01B02"/>
    <w:rsid w:val="00E023AC"/>
    <w:rsid w:val="00E02474"/>
    <w:rsid w:val="00E02699"/>
    <w:rsid w:val="00E038F5"/>
    <w:rsid w:val="00E050E4"/>
    <w:rsid w:val="00E05180"/>
    <w:rsid w:val="00E05559"/>
    <w:rsid w:val="00E062D4"/>
    <w:rsid w:val="00E06634"/>
    <w:rsid w:val="00E070A7"/>
    <w:rsid w:val="00E1128F"/>
    <w:rsid w:val="00E11579"/>
    <w:rsid w:val="00E12632"/>
    <w:rsid w:val="00E12B34"/>
    <w:rsid w:val="00E131FA"/>
    <w:rsid w:val="00E13424"/>
    <w:rsid w:val="00E137BC"/>
    <w:rsid w:val="00E13FC9"/>
    <w:rsid w:val="00E15226"/>
    <w:rsid w:val="00E1614A"/>
    <w:rsid w:val="00E168D9"/>
    <w:rsid w:val="00E173B9"/>
    <w:rsid w:val="00E20055"/>
    <w:rsid w:val="00E20116"/>
    <w:rsid w:val="00E20612"/>
    <w:rsid w:val="00E20E54"/>
    <w:rsid w:val="00E21198"/>
    <w:rsid w:val="00E2139F"/>
    <w:rsid w:val="00E21A14"/>
    <w:rsid w:val="00E2379A"/>
    <w:rsid w:val="00E239B6"/>
    <w:rsid w:val="00E23C3B"/>
    <w:rsid w:val="00E24BA9"/>
    <w:rsid w:val="00E25046"/>
    <w:rsid w:val="00E257AD"/>
    <w:rsid w:val="00E27AB9"/>
    <w:rsid w:val="00E27FD2"/>
    <w:rsid w:val="00E3182D"/>
    <w:rsid w:val="00E32375"/>
    <w:rsid w:val="00E3255C"/>
    <w:rsid w:val="00E337F4"/>
    <w:rsid w:val="00E33D89"/>
    <w:rsid w:val="00E34143"/>
    <w:rsid w:val="00E347FE"/>
    <w:rsid w:val="00E40BC3"/>
    <w:rsid w:val="00E4140D"/>
    <w:rsid w:val="00E415A5"/>
    <w:rsid w:val="00E416B8"/>
    <w:rsid w:val="00E42769"/>
    <w:rsid w:val="00E43B18"/>
    <w:rsid w:val="00E43C87"/>
    <w:rsid w:val="00E44515"/>
    <w:rsid w:val="00E4607B"/>
    <w:rsid w:val="00E46F7A"/>
    <w:rsid w:val="00E47551"/>
    <w:rsid w:val="00E4755D"/>
    <w:rsid w:val="00E47B67"/>
    <w:rsid w:val="00E47E9F"/>
    <w:rsid w:val="00E51231"/>
    <w:rsid w:val="00E5132C"/>
    <w:rsid w:val="00E5183E"/>
    <w:rsid w:val="00E51BF1"/>
    <w:rsid w:val="00E51E85"/>
    <w:rsid w:val="00E52AC0"/>
    <w:rsid w:val="00E52BEE"/>
    <w:rsid w:val="00E52F0A"/>
    <w:rsid w:val="00E56008"/>
    <w:rsid w:val="00E57B5A"/>
    <w:rsid w:val="00E6126D"/>
    <w:rsid w:val="00E61803"/>
    <w:rsid w:val="00E61F35"/>
    <w:rsid w:val="00E620EF"/>
    <w:rsid w:val="00E62D1C"/>
    <w:rsid w:val="00E62D42"/>
    <w:rsid w:val="00E62F0C"/>
    <w:rsid w:val="00E6407A"/>
    <w:rsid w:val="00E66567"/>
    <w:rsid w:val="00E66FA9"/>
    <w:rsid w:val="00E67354"/>
    <w:rsid w:val="00E675E0"/>
    <w:rsid w:val="00E71601"/>
    <w:rsid w:val="00E74CA7"/>
    <w:rsid w:val="00E75AB8"/>
    <w:rsid w:val="00E76B78"/>
    <w:rsid w:val="00E77C59"/>
    <w:rsid w:val="00E80247"/>
    <w:rsid w:val="00E81187"/>
    <w:rsid w:val="00E811E5"/>
    <w:rsid w:val="00E8154C"/>
    <w:rsid w:val="00E815AD"/>
    <w:rsid w:val="00E82005"/>
    <w:rsid w:val="00E82016"/>
    <w:rsid w:val="00E826D0"/>
    <w:rsid w:val="00E8540C"/>
    <w:rsid w:val="00E86B49"/>
    <w:rsid w:val="00E875A1"/>
    <w:rsid w:val="00E87AE2"/>
    <w:rsid w:val="00E92091"/>
    <w:rsid w:val="00E9210D"/>
    <w:rsid w:val="00E92BE7"/>
    <w:rsid w:val="00E92E2F"/>
    <w:rsid w:val="00E934A0"/>
    <w:rsid w:val="00E93568"/>
    <w:rsid w:val="00E9439A"/>
    <w:rsid w:val="00E94980"/>
    <w:rsid w:val="00E957C7"/>
    <w:rsid w:val="00E95824"/>
    <w:rsid w:val="00E95B0C"/>
    <w:rsid w:val="00E96159"/>
    <w:rsid w:val="00E96519"/>
    <w:rsid w:val="00E97FAB"/>
    <w:rsid w:val="00EA15B4"/>
    <w:rsid w:val="00EA1AEC"/>
    <w:rsid w:val="00EA2872"/>
    <w:rsid w:val="00EA3909"/>
    <w:rsid w:val="00EA3E48"/>
    <w:rsid w:val="00EA455B"/>
    <w:rsid w:val="00EA5807"/>
    <w:rsid w:val="00EB2CDC"/>
    <w:rsid w:val="00EB37E1"/>
    <w:rsid w:val="00EB4202"/>
    <w:rsid w:val="00EB4C86"/>
    <w:rsid w:val="00EB53D6"/>
    <w:rsid w:val="00EB5A15"/>
    <w:rsid w:val="00EB5A81"/>
    <w:rsid w:val="00EB6FDC"/>
    <w:rsid w:val="00EB77A0"/>
    <w:rsid w:val="00EC0259"/>
    <w:rsid w:val="00EC04D5"/>
    <w:rsid w:val="00EC08D0"/>
    <w:rsid w:val="00EC0C52"/>
    <w:rsid w:val="00EC0FC0"/>
    <w:rsid w:val="00EC1022"/>
    <w:rsid w:val="00EC18A8"/>
    <w:rsid w:val="00EC1971"/>
    <w:rsid w:val="00EC2D75"/>
    <w:rsid w:val="00EC3227"/>
    <w:rsid w:val="00EC40CD"/>
    <w:rsid w:val="00EC4D14"/>
    <w:rsid w:val="00EC5283"/>
    <w:rsid w:val="00EC52B8"/>
    <w:rsid w:val="00EC5BA1"/>
    <w:rsid w:val="00EC6897"/>
    <w:rsid w:val="00EC70B3"/>
    <w:rsid w:val="00EC717B"/>
    <w:rsid w:val="00ED09CA"/>
    <w:rsid w:val="00ED124C"/>
    <w:rsid w:val="00ED1740"/>
    <w:rsid w:val="00ED5AE0"/>
    <w:rsid w:val="00ED7BA1"/>
    <w:rsid w:val="00ED7BF1"/>
    <w:rsid w:val="00EE2113"/>
    <w:rsid w:val="00EE278B"/>
    <w:rsid w:val="00EE2E88"/>
    <w:rsid w:val="00EE31D4"/>
    <w:rsid w:val="00EE322E"/>
    <w:rsid w:val="00EE38AB"/>
    <w:rsid w:val="00EE3C60"/>
    <w:rsid w:val="00EE47B4"/>
    <w:rsid w:val="00EE4847"/>
    <w:rsid w:val="00EE50AC"/>
    <w:rsid w:val="00EE6141"/>
    <w:rsid w:val="00EE6B20"/>
    <w:rsid w:val="00EE6C82"/>
    <w:rsid w:val="00EE782B"/>
    <w:rsid w:val="00EF0CD2"/>
    <w:rsid w:val="00EF1773"/>
    <w:rsid w:val="00EF23EE"/>
    <w:rsid w:val="00EF3685"/>
    <w:rsid w:val="00EF4B75"/>
    <w:rsid w:val="00EF4EEB"/>
    <w:rsid w:val="00EF5B0E"/>
    <w:rsid w:val="00EF6805"/>
    <w:rsid w:val="00EF71B7"/>
    <w:rsid w:val="00F004C1"/>
    <w:rsid w:val="00F007B1"/>
    <w:rsid w:val="00F01035"/>
    <w:rsid w:val="00F031FB"/>
    <w:rsid w:val="00F032F7"/>
    <w:rsid w:val="00F0364A"/>
    <w:rsid w:val="00F0371F"/>
    <w:rsid w:val="00F0406C"/>
    <w:rsid w:val="00F04746"/>
    <w:rsid w:val="00F053E4"/>
    <w:rsid w:val="00F05C4E"/>
    <w:rsid w:val="00F0658A"/>
    <w:rsid w:val="00F066B9"/>
    <w:rsid w:val="00F07195"/>
    <w:rsid w:val="00F07229"/>
    <w:rsid w:val="00F11BBB"/>
    <w:rsid w:val="00F12558"/>
    <w:rsid w:val="00F12BB4"/>
    <w:rsid w:val="00F12E31"/>
    <w:rsid w:val="00F134AB"/>
    <w:rsid w:val="00F150E0"/>
    <w:rsid w:val="00F1692E"/>
    <w:rsid w:val="00F176DF"/>
    <w:rsid w:val="00F17B11"/>
    <w:rsid w:val="00F21F44"/>
    <w:rsid w:val="00F21FAB"/>
    <w:rsid w:val="00F2265A"/>
    <w:rsid w:val="00F22ABF"/>
    <w:rsid w:val="00F2615D"/>
    <w:rsid w:val="00F27099"/>
    <w:rsid w:val="00F27B5E"/>
    <w:rsid w:val="00F27ED3"/>
    <w:rsid w:val="00F30BFB"/>
    <w:rsid w:val="00F31529"/>
    <w:rsid w:val="00F31B0B"/>
    <w:rsid w:val="00F3265E"/>
    <w:rsid w:val="00F3318F"/>
    <w:rsid w:val="00F34CF0"/>
    <w:rsid w:val="00F351C9"/>
    <w:rsid w:val="00F36803"/>
    <w:rsid w:val="00F36C0D"/>
    <w:rsid w:val="00F36F5B"/>
    <w:rsid w:val="00F41979"/>
    <w:rsid w:val="00F4308F"/>
    <w:rsid w:val="00F43FA7"/>
    <w:rsid w:val="00F443AC"/>
    <w:rsid w:val="00F45A77"/>
    <w:rsid w:val="00F47948"/>
    <w:rsid w:val="00F47FD5"/>
    <w:rsid w:val="00F5086A"/>
    <w:rsid w:val="00F51DFB"/>
    <w:rsid w:val="00F53AC8"/>
    <w:rsid w:val="00F53D1D"/>
    <w:rsid w:val="00F556B3"/>
    <w:rsid w:val="00F56F25"/>
    <w:rsid w:val="00F57853"/>
    <w:rsid w:val="00F60071"/>
    <w:rsid w:val="00F61031"/>
    <w:rsid w:val="00F6370D"/>
    <w:rsid w:val="00F63DF3"/>
    <w:rsid w:val="00F64B6B"/>
    <w:rsid w:val="00F651B4"/>
    <w:rsid w:val="00F661E7"/>
    <w:rsid w:val="00F67D73"/>
    <w:rsid w:val="00F7058E"/>
    <w:rsid w:val="00F70FEF"/>
    <w:rsid w:val="00F7100A"/>
    <w:rsid w:val="00F71BAE"/>
    <w:rsid w:val="00F74059"/>
    <w:rsid w:val="00F741F3"/>
    <w:rsid w:val="00F743EE"/>
    <w:rsid w:val="00F76D5E"/>
    <w:rsid w:val="00F77331"/>
    <w:rsid w:val="00F77632"/>
    <w:rsid w:val="00F776D5"/>
    <w:rsid w:val="00F8017E"/>
    <w:rsid w:val="00F8135F"/>
    <w:rsid w:val="00F81879"/>
    <w:rsid w:val="00F81B0E"/>
    <w:rsid w:val="00F81FD2"/>
    <w:rsid w:val="00F82C5D"/>
    <w:rsid w:val="00F836C6"/>
    <w:rsid w:val="00F8458E"/>
    <w:rsid w:val="00F865F9"/>
    <w:rsid w:val="00F876AE"/>
    <w:rsid w:val="00F87B07"/>
    <w:rsid w:val="00F93481"/>
    <w:rsid w:val="00F9432A"/>
    <w:rsid w:val="00F948FE"/>
    <w:rsid w:val="00F949BA"/>
    <w:rsid w:val="00F9519C"/>
    <w:rsid w:val="00F96360"/>
    <w:rsid w:val="00F9797B"/>
    <w:rsid w:val="00FA019E"/>
    <w:rsid w:val="00FA0737"/>
    <w:rsid w:val="00FA0E6B"/>
    <w:rsid w:val="00FA12EE"/>
    <w:rsid w:val="00FA1A5C"/>
    <w:rsid w:val="00FA2733"/>
    <w:rsid w:val="00FA3311"/>
    <w:rsid w:val="00FA46BA"/>
    <w:rsid w:val="00FA4F32"/>
    <w:rsid w:val="00FA4F62"/>
    <w:rsid w:val="00FA5273"/>
    <w:rsid w:val="00FA6B22"/>
    <w:rsid w:val="00FA7E5B"/>
    <w:rsid w:val="00FB072C"/>
    <w:rsid w:val="00FB0C47"/>
    <w:rsid w:val="00FB3525"/>
    <w:rsid w:val="00FB354E"/>
    <w:rsid w:val="00FB3F0B"/>
    <w:rsid w:val="00FB48F4"/>
    <w:rsid w:val="00FB4C30"/>
    <w:rsid w:val="00FC0748"/>
    <w:rsid w:val="00FC0B72"/>
    <w:rsid w:val="00FC1A08"/>
    <w:rsid w:val="00FC1C4B"/>
    <w:rsid w:val="00FC209F"/>
    <w:rsid w:val="00FC2D14"/>
    <w:rsid w:val="00FC4C04"/>
    <w:rsid w:val="00FC52DE"/>
    <w:rsid w:val="00FC5AB1"/>
    <w:rsid w:val="00FC62FA"/>
    <w:rsid w:val="00FC6B0A"/>
    <w:rsid w:val="00FC7CDB"/>
    <w:rsid w:val="00FC7EFC"/>
    <w:rsid w:val="00FD0774"/>
    <w:rsid w:val="00FD0B49"/>
    <w:rsid w:val="00FD0E84"/>
    <w:rsid w:val="00FD161B"/>
    <w:rsid w:val="00FD2867"/>
    <w:rsid w:val="00FD2FD3"/>
    <w:rsid w:val="00FD3806"/>
    <w:rsid w:val="00FD5E3F"/>
    <w:rsid w:val="00FD62CB"/>
    <w:rsid w:val="00FD643F"/>
    <w:rsid w:val="00FD65BF"/>
    <w:rsid w:val="00FD7081"/>
    <w:rsid w:val="00FD7A14"/>
    <w:rsid w:val="00FE0A65"/>
    <w:rsid w:val="00FE25B8"/>
    <w:rsid w:val="00FE35A5"/>
    <w:rsid w:val="00FE4150"/>
    <w:rsid w:val="00FE456E"/>
    <w:rsid w:val="00FE4696"/>
    <w:rsid w:val="00FE488F"/>
    <w:rsid w:val="00FE4F35"/>
    <w:rsid w:val="00FE4F79"/>
    <w:rsid w:val="00FE54C8"/>
    <w:rsid w:val="00FE59BB"/>
    <w:rsid w:val="00FE59EF"/>
    <w:rsid w:val="00FE5A4B"/>
    <w:rsid w:val="00FE5E47"/>
    <w:rsid w:val="00FE6BB3"/>
    <w:rsid w:val="00FE7C91"/>
    <w:rsid w:val="00FE7DE1"/>
    <w:rsid w:val="00FF2484"/>
    <w:rsid w:val="00FF2F50"/>
    <w:rsid w:val="00FF6113"/>
    <w:rsid w:val="00FF6300"/>
    <w:rsid w:val="00FF636F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6261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131FA"/>
    <w:pPr>
      <w:keepNext/>
      <w:outlineLvl w:val="0"/>
    </w:pPr>
    <w:rPr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330E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60769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qFormat/>
    <w:rsid w:val="00620E5E"/>
    <w:rPr>
      <w:b/>
      <w:bCs/>
      <w:spacing w:val="20"/>
      <w:sz w:val="28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620E5E"/>
    <w:rPr>
      <w:b/>
      <w:bCs/>
      <w:spacing w:val="20"/>
      <w:sz w:val="28"/>
      <w:u w:val="single"/>
      <w:lang w:val="pl-PL" w:eastAsia="pl-PL" w:bidi="ar-SA"/>
    </w:rPr>
  </w:style>
  <w:style w:type="character" w:customStyle="1" w:styleId="ZnakZnak4">
    <w:name w:val="Znak Znak4"/>
    <w:basedOn w:val="Domylnaczcionkaakapitu"/>
    <w:locked/>
    <w:rsid w:val="00E62F0C"/>
    <w:rPr>
      <w:b/>
      <w:bCs/>
      <w:spacing w:val="20"/>
      <w:sz w:val="28"/>
      <w:u w:val="single"/>
      <w:lang w:val="pl-PL" w:eastAsia="pl-PL" w:bidi="ar-SA"/>
    </w:rPr>
  </w:style>
  <w:style w:type="paragraph" w:styleId="Tytu">
    <w:name w:val="Title"/>
    <w:basedOn w:val="Normalny"/>
    <w:link w:val="TytuZnak"/>
    <w:qFormat/>
    <w:rsid w:val="00947DB6"/>
    <w:pPr>
      <w:jc w:val="center"/>
    </w:pPr>
    <w:rPr>
      <w:b/>
      <w:bCs/>
      <w:spacing w:val="20"/>
      <w:sz w:val="32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947DB6"/>
    <w:rPr>
      <w:b/>
      <w:bCs/>
      <w:spacing w:val="20"/>
      <w:sz w:val="32"/>
      <w:u w:val="single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D6195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6195C"/>
  </w:style>
  <w:style w:type="character" w:styleId="Odwoanieprzypisukocowego">
    <w:name w:val="endnote reference"/>
    <w:basedOn w:val="Domylnaczcionkaakapitu"/>
    <w:rsid w:val="00D6195C"/>
    <w:rPr>
      <w:vertAlign w:val="superscript"/>
    </w:rPr>
  </w:style>
  <w:style w:type="paragraph" w:styleId="Nagwek">
    <w:name w:val="header"/>
    <w:basedOn w:val="Normalny"/>
    <w:link w:val="NagwekZnak"/>
    <w:rsid w:val="00D700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700D4"/>
    <w:rPr>
      <w:sz w:val="24"/>
      <w:szCs w:val="24"/>
    </w:rPr>
  </w:style>
  <w:style w:type="paragraph" w:styleId="Stopka">
    <w:name w:val="footer"/>
    <w:basedOn w:val="Normalny"/>
    <w:link w:val="StopkaZnak"/>
    <w:rsid w:val="00D700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00D4"/>
    <w:rPr>
      <w:sz w:val="24"/>
      <w:szCs w:val="24"/>
    </w:rPr>
  </w:style>
  <w:style w:type="paragraph" w:styleId="Bezodstpw">
    <w:name w:val="No Spacing"/>
    <w:uiPriority w:val="1"/>
    <w:qFormat/>
    <w:rsid w:val="00B744D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FE7C9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E7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E7C91"/>
  </w:style>
  <w:style w:type="paragraph" w:styleId="Tematkomentarza">
    <w:name w:val="annotation subject"/>
    <w:basedOn w:val="Tekstkomentarza"/>
    <w:next w:val="Tekstkomentarza"/>
    <w:link w:val="TematkomentarzaZnak"/>
    <w:rsid w:val="00FE7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E7C91"/>
    <w:rPr>
      <w:b/>
      <w:bCs/>
    </w:rPr>
  </w:style>
  <w:style w:type="character" w:customStyle="1" w:styleId="st1">
    <w:name w:val="st1"/>
    <w:basedOn w:val="Domylnaczcionkaakapitu"/>
    <w:rsid w:val="008F4BF1"/>
  </w:style>
  <w:style w:type="paragraph" w:styleId="Akapitzlist">
    <w:name w:val="List Paragraph"/>
    <w:basedOn w:val="Normalny"/>
    <w:uiPriority w:val="34"/>
    <w:qFormat/>
    <w:rsid w:val="009E7C9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330E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6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C3EC4-C2EF-46A7-B276-FB03479C0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13221</TotalTime>
  <Pages>17</Pages>
  <Words>3873</Words>
  <Characters>26231</Characters>
  <Application>Microsoft Office Word</Application>
  <DocSecurity>0</DocSecurity>
  <Lines>218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</vt:lpstr>
    </vt:vector>
  </TitlesOfParts>
  <Company>Starostwo Powiatowe w Sochaczewie</Company>
  <LinksUpToDate>false</LinksUpToDate>
  <CharactersWithSpaces>30044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Wydział Finansowy</dc:creator>
  <cp:keywords/>
  <dc:description/>
  <cp:lastModifiedBy>kbargiel</cp:lastModifiedBy>
  <cp:revision>574</cp:revision>
  <cp:lastPrinted>2013-09-16T11:59:00Z</cp:lastPrinted>
  <dcterms:created xsi:type="dcterms:W3CDTF">2012-01-19T10:28:00Z</dcterms:created>
  <dcterms:modified xsi:type="dcterms:W3CDTF">2013-09-30T11:16:00Z</dcterms:modified>
</cp:coreProperties>
</file>