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Nr 1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Wieloletni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ej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Prognoz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616030" w:rsidRDefault="00616030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C2D" w:rsidRDefault="00057FED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 wierszu „201</w:t>
      </w:r>
      <w:r w:rsidR="001651EE">
        <w:rPr>
          <w:rFonts w:ascii="Times New Roman" w:hAnsi="Times New Roman" w:cs="Times New Roman"/>
          <w:sz w:val="24"/>
          <w:szCs w:val="24"/>
        </w:rPr>
        <w:t>6</w:t>
      </w:r>
      <w:r w:rsidR="00733461">
        <w:rPr>
          <w:rFonts w:ascii="Times New Roman" w:hAnsi="Times New Roman" w:cs="Times New Roman"/>
          <w:sz w:val="24"/>
          <w:szCs w:val="24"/>
        </w:rPr>
        <w:t>”, zmiany zgodne ze zmianami budżetowymi, są to:</w:t>
      </w:r>
    </w:p>
    <w:p w:rsidR="00733461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CC" w:rsidRDefault="00D45E8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B47743">
        <w:rPr>
          <w:b/>
          <w:sz w:val="24"/>
          <w:szCs w:val="24"/>
        </w:rPr>
        <w:t xml:space="preserve"> </w:t>
      </w:r>
      <w:r w:rsidR="002A4872">
        <w:rPr>
          <w:b/>
          <w:sz w:val="24"/>
          <w:szCs w:val="24"/>
        </w:rPr>
        <w:t>2</w:t>
      </w:r>
      <w:r w:rsidRPr="00D34477">
        <w:rPr>
          <w:b/>
          <w:sz w:val="24"/>
          <w:szCs w:val="24"/>
        </w:rPr>
        <w:t xml:space="preserve"> </w:t>
      </w:r>
      <w:r w:rsidR="00D34477" w:rsidRPr="00D34477">
        <w:rPr>
          <w:b/>
          <w:sz w:val="24"/>
          <w:szCs w:val="24"/>
        </w:rPr>
        <w:t>wydatki ogółem</w:t>
      </w:r>
      <w:r w:rsidR="00D34477">
        <w:rPr>
          <w:sz w:val="24"/>
          <w:szCs w:val="24"/>
        </w:rPr>
        <w:t xml:space="preserve"> </w:t>
      </w:r>
      <w:r w:rsidR="00AB0D2B">
        <w:rPr>
          <w:sz w:val="24"/>
          <w:szCs w:val="24"/>
        </w:rPr>
        <w:t>zwiększony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</w:t>
      </w:r>
      <w:r w:rsidR="001651EE">
        <w:rPr>
          <w:sz w:val="24"/>
          <w:szCs w:val="24"/>
        </w:rPr>
        <w:t>457</w:t>
      </w:r>
      <w:r w:rsidR="00AB0D2B">
        <w:rPr>
          <w:sz w:val="24"/>
          <w:szCs w:val="24"/>
        </w:rPr>
        <w:t>.</w:t>
      </w:r>
      <w:r w:rsidR="001651EE">
        <w:rPr>
          <w:sz w:val="24"/>
          <w:szCs w:val="24"/>
        </w:rPr>
        <w:t>00</w:t>
      </w:r>
      <w:r w:rsidR="00AB0D2B">
        <w:rPr>
          <w:sz w:val="24"/>
          <w:szCs w:val="24"/>
        </w:rPr>
        <w:t>0</w:t>
      </w:r>
      <w:r>
        <w:rPr>
          <w:sz w:val="24"/>
          <w:szCs w:val="24"/>
        </w:rPr>
        <w:t xml:space="preserve"> zł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1651EE">
        <w:rPr>
          <w:sz w:val="24"/>
          <w:szCs w:val="24"/>
        </w:rPr>
        <w:t>66</w:t>
      </w:r>
      <w:r w:rsidR="00AB0D2B">
        <w:rPr>
          <w:sz w:val="24"/>
          <w:szCs w:val="24"/>
        </w:rPr>
        <w:t>.</w:t>
      </w:r>
      <w:r w:rsidR="001651EE">
        <w:rPr>
          <w:sz w:val="24"/>
          <w:szCs w:val="24"/>
        </w:rPr>
        <w:t>019</w:t>
      </w:r>
      <w:r w:rsidR="00AB0D2B">
        <w:rPr>
          <w:sz w:val="24"/>
          <w:szCs w:val="24"/>
        </w:rPr>
        <w:t>.</w:t>
      </w:r>
      <w:r w:rsidR="001651EE">
        <w:rPr>
          <w:sz w:val="24"/>
          <w:szCs w:val="24"/>
        </w:rPr>
        <w:t>502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</w:p>
    <w:p w:rsidR="00D473CC" w:rsidRDefault="00D473C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2.</w:t>
      </w:r>
      <w:r w:rsidR="00965949">
        <w:rPr>
          <w:sz w:val="24"/>
          <w:szCs w:val="24"/>
          <w:u w:val="single"/>
        </w:rPr>
        <w:t>2</w:t>
      </w:r>
      <w:r w:rsidRPr="00D34477">
        <w:rPr>
          <w:sz w:val="24"/>
          <w:szCs w:val="24"/>
          <w:u w:val="single"/>
        </w:rPr>
        <w:t xml:space="preserve"> wydatki </w:t>
      </w:r>
      <w:r w:rsidR="00C8443C">
        <w:rPr>
          <w:sz w:val="24"/>
          <w:szCs w:val="24"/>
          <w:u w:val="single"/>
        </w:rPr>
        <w:t>majątkowe</w:t>
      </w:r>
      <w:r>
        <w:rPr>
          <w:sz w:val="24"/>
          <w:szCs w:val="24"/>
        </w:rPr>
        <w:t xml:space="preserve"> </w:t>
      </w:r>
      <w:r w:rsidR="005C13BA">
        <w:rPr>
          <w:sz w:val="24"/>
          <w:szCs w:val="24"/>
        </w:rPr>
        <w:t>zwiększa</w:t>
      </w:r>
      <w:r>
        <w:rPr>
          <w:sz w:val="24"/>
          <w:szCs w:val="24"/>
        </w:rPr>
        <w:t xml:space="preserve"> się o kwotę </w:t>
      </w:r>
      <w:r w:rsidR="00C8443C">
        <w:rPr>
          <w:sz w:val="24"/>
          <w:szCs w:val="24"/>
        </w:rPr>
        <w:t>457</w:t>
      </w:r>
      <w:r w:rsidR="00AB0D2B">
        <w:rPr>
          <w:sz w:val="24"/>
          <w:szCs w:val="24"/>
        </w:rPr>
        <w:t>.</w:t>
      </w:r>
      <w:r w:rsidR="00C8443C">
        <w:rPr>
          <w:sz w:val="24"/>
          <w:szCs w:val="24"/>
        </w:rPr>
        <w:t>000</w:t>
      </w:r>
      <w:r>
        <w:rPr>
          <w:sz w:val="24"/>
          <w:szCs w:val="24"/>
        </w:rPr>
        <w:t xml:space="preserve"> zł do wysokości </w:t>
      </w:r>
      <w:r w:rsidR="00C8443C">
        <w:rPr>
          <w:sz w:val="24"/>
          <w:szCs w:val="24"/>
        </w:rPr>
        <w:t>2</w:t>
      </w:r>
      <w:r w:rsidR="00AB0D2B">
        <w:rPr>
          <w:sz w:val="24"/>
          <w:szCs w:val="24"/>
        </w:rPr>
        <w:t>.</w:t>
      </w:r>
      <w:r w:rsidR="00C8443C">
        <w:rPr>
          <w:sz w:val="24"/>
          <w:szCs w:val="24"/>
        </w:rPr>
        <w:t>127</w:t>
      </w:r>
      <w:r w:rsidR="00AB0D2B">
        <w:rPr>
          <w:sz w:val="24"/>
          <w:szCs w:val="24"/>
        </w:rPr>
        <w:t>.</w:t>
      </w:r>
      <w:r w:rsidR="00C8443C">
        <w:rPr>
          <w:sz w:val="24"/>
          <w:szCs w:val="24"/>
        </w:rPr>
        <w:t>000</w:t>
      </w:r>
      <w:r>
        <w:rPr>
          <w:sz w:val="24"/>
          <w:szCs w:val="24"/>
        </w:rPr>
        <w:t xml:space="preserve"> zł.</w:t>
      </w:r>
    </w:p>
    <w:p w:rsidR="00811A80" w:rsidRDefault="00C8443C" w:rsidP="0039113D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 się nowe zadania inwestycyjne pn. „Dokumentacja na adaptację pomieszczeń internatu na potrzeby Starostwa Powiatowego w Sochaczewie (Wydział Geodezji i Kartografii)” – zwiększenie w kwocie 32.000 zł, „System obsługi kolejkowej dla Wydziału Komunikacji i Transportu Starostwa Powiatowego                    w Sochaczewie” – zwiększenie w kwocie 25.000 zł, „Montaż monitoringu                           </w:t>
      </w:r>
      <w:r w:rsidR="00802029">
        <w:rPr>
          <w:sz w:val="24"/>
          <w:szCs w:val="24"/>
        </w:rPr>
        <w:t xml:space="preserve"> w jednostkach organizacyjnych P</w:t>
      </w:r>
      <w:r>
        <w:rPr>
          <w:sz w:val="24"/>
          <w:szCs w:val="24"/>
        </w:rPr>
        <w:t>owiatu</w:t>
      </w:r>
      <w:r w:rsidR="00802029">
        <w:rPr>
          <w:sz w:val="24"/>
          <w:szCs w:val="24"/>
        </w:rPr>
        <w:t xml:space="preserve"> Sochaczewskiego</w:t>
      </w:r>
      <w:r>
        <w:rPr>
          <w:sz w:val="24"/>
          <w:szCs w:val="24"/>
        </w:rPr>
        <w:t>” – zwiększenie w kwocie 100.000 zł, „Budowa oczyszczalni ścieków przy Placówce Opiekuńczo – Wychowawczej</w:t>
      </w:r>
      <w:r w:rsidR="00802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Giżycach i Młodzieżowym Ośrodku Wychowawczym </w:t>
      </w:r>
      <w:r w:rsidR="0080202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w Załuskowie” – zwiększenie 300.000 zł, „</w:t>
      </w:r>
      <w:r w:rsidR="00965949">
        <w:rPr>
          <w:sz w:val="24"/>
          <w:szCs w:val="24"/>
        </w:rPr>
        <w:t xml:space="preserve">Zakup sprzętu informatycznego </w:t>
      </w:r>
      <w:r w:rsidR="00802029">
        <w:rPr>
          <w:sz w:val="24"/>
          <w:szCs w:val="24"/>
        </w:rPr>
        <w:t xml:space="preserve">                         </w:t>
      </w:r>
      <w:r w:rsidR="00965949">
        <w:rPr>
          <w:sz w:val="24"/>
          <w:szCs w:val="24"/>
        </w:rPr>
        <w:t>dla Powiatowego Zespołu Edukacji, Kultury i Sportu w Sochaczewie” – zwiększenie 13.000 zł,</w:t>
      </w:r>
      <w:r w:rsidR="00B27AB8">
        <w:rPr>
          <w:sz w:val="24"/>
          <w:szCs w:val="24"/>
        </w:rPr>
        <w:t xml:space="preserve"> są to środki własne powiatu,</w:t>
      </w:r>
    </w:p>
    <w:p w:rsidR="00965949" w:rsidRPr="0039113D" w:rsidRDefault="00965949" w:rsidP="0039113D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zmniejsza się plan w zadaniu inwestycyjnym pn. „Zakup sprzętu informatycznego dla potrzeb Starostwa Powiatowego w Sochaczewie” – zmniejszenie 13.000 zł</w:t>
      </w:r>
      <w:r w:rsidR="00AF0CEA">
        <w:rPr>
          <w:sz w:val="24"/>
          <w:szCs w:val="24"/>
        </w:rPr>
        <w:t xml:space="preserve"> (środki własne powiatu)</w:t>
      </w:r>
      <w:r>
        <w:rPr>
          <w:sz w:val="24"/>
          <w:szCs w:val="24"/>
        </w:rPr>
        <w:t>.</w:t>
      </w:r>
    </w:p>
    <w:p w:rsidR="00B27AB8" w:rsidRDefault="00B27AB8" w:rsidP="00B27AB8">
      <w:pPr>
        <w:spacing w:line="360" w:lineRule="auto"/>
        <w:jc w:val="both"/>
        <w:rPr>
          <w:sz w:val="24"/>
          <w:szCs w:val="24"/>
        </w:rPr>
      </w:pPr>
    </w:p>
    <w:p w:rsidR="00B27AB8" w:rsidRPr="00B27AB8" w:rsidRDefault="00B27AB8" w:rsidP="00B27AB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poz. 3 Wynik budżetu </w:t>
      </w:r>
      <w:r>
        <w:rPr>
          <w:sz w:val="24"/>
          <w:szCs w:val="24"/>
        </w:rPr>
        <w:t>zmniejsza się nadwyżkę budżetu o kwotę 457.0</w:t>
      </w:r>
      <w:r w:rsidR="00AF0CEA">
        <w:rPr>
          <w:sz w:val="24"/>
          <w:szCs w:val="24"/>
        </w:rPr>
        <w:t>00 zł do wysokości 1.685.725 zł w związku ze zwiększeniem planu wydatków.</w:t>
      </w:r>
    </w:p>
    <w:p w:rsidR="00B27AB8" w:rsidRDefault="00B27AB8" w:rsidP="00B27AB8">
      <w:pPr>
        <w:spacing w:line="360" w:lineRule="auto"/>
        <w:jc w:val="both"/>
        <w:rPr>
          <w:sz w:val="24"/>
          <w:szCs w:val="24"/>
        </w:rPr>
      </w:pPr>
    </w:p>
    <w:p w:rsidR="00B27AB8" w:rsidRPr="00B27AB8" w:rsidRDefault="00B27AB8" w:rsidP="00B27AB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poz. 4 Przychody budżetu </w:t>
      </w:r>
      <w:r w:rsidR="00A56556">
        <w:rPr>
          <w:sz w:val="24"/>
          <w:szCs w:val="24"/>
        </w:rPr>
        <w:t xml:space="preserve">wprowadza się </w:t>
      </w:r>
      <w:r>
        <w:rPr>
          <w:sz w:val="24"/>
          <w:szCs w:val="24"/>
        </w:rPr>
        <w:t xml:space="preserve">przychody budżetu </w:t>
      </w:r>
      <w:r w:rsidR="00A56556">
        <w:rPr>
          <w:sz w:val="24"/>
          <w:szCs w:val="24"/>
        </w:rPr>
        <w:t>w kwocie</w:t>
      </w:r>
      <w:r>
        <w:rPr>
          <w:sz w:val="24"/>
          <w:szCs w:val="24"/>
        </w:rPr>
        <w:t xml:space="preserve"> 457</w:t>
      </w:r>
      <w:r w:rsidR="00A56556">
        <w:rPr>
          <w:sz w:val="24"/>
          <w:szCs w:val="24"/>
        </w:rPr>
        <w:t>.000 zł</w:t>
      </w:r>
      <w:r w:rsidR="00AF0CEA">
        <w:rPr>
          <w:sz w:val="24"/>
          <w:szCs w:val="24"/>
        </w:rPr>
        <w:t>, są to</w:t>
      </w:r>
      <w:r w:rsidR="00A56556">
        <w:rPr>
          <w:sz w:val="24"/>
          <w:szCs w:val="24"/>
        </w:rPr>
        <w:t xml:space="preserve">                </w:t>
      </w:r>
      <w:r w:rsidR="00AF0CEA">
        <w:rPr>
          <w:sz w:val="24"/>
          <w:szCs w:val="24"/>
        </w:rPr>
        <w:t xml:space="preserve"> w całości w</w:t>
      </w:r>
      <w:r w:rsidR="00AF0CEA" w:rsidRPr="00AF0CEA">
        <w:rPr>
          <w:sz w:val="24"/>
          <w:szCs w:val="24"/>
        </w:rPr>
        <w:t>olne środki, o których mowa w art. 2117 ust. 2 pkt 6 ustawy</w:t>
      </w:r>
      <w:r w:rsidR="00AF0CEA">
        <w:rPr>
          <w:sz w:val="24"/>
          <w:szCs w:val="24"/>
        </w:rPr>
        <w:t>.</w:t>
      </w:r>
    </w:p>
    <w:p w:rsidR="005F0EA3" w:rsidRDefault="005F0EA3" w:rsidP="00352C1D">
      <w:pPr>
        <w:spacing w:line="360" w:lineRule="auto"/>
        <w:jc w:val="both"/>
        <w:rPr>
          <w:sz w:val="24"/>
          <w:szCs w:val="24"/>
        </w:rPr>
      </w:pPr>
    </w:p>
    <w:p w:rsidR="00FD188F" w:rsidRDefault="00FD188F" w:rsidP="00352C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Wprowadzenia wolnych środków, o których mowa w art. 217 ust. 2 pkt 6 ustawy dokonano              z przeznaczeniem na spłatę pożyczek – 92.725 zł oraz wykup papierów wartościowych – 364.275 zł. W związku z tym zmienia się częściowo źródło finansowania spłaty rat kapitałowych z dochodów własnych na wolne środki, a kwotę dochodów własnych                              w wysokości 457.000 zł przeznacza się na wydatki z przeznaczeniem na realizację nowych zadań inwestycyjnych.</w:t>
      </w:r>
    </w:p>
    <w:p w:rsidR="00FD188F" w:rsidRDefault="00FD188F" w:rsidP="00352C1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B27AB8" w:rsidRDefault="00B27AB8" w:rsidP="00352C1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poz. 4.2 Wolne środki, o których mowa w art. 2117 ust. 2 pkt 6 ustawy </w:t>
      </w:r>
      <w:r>
        <w:rPr>
          <w:sz w:val="24"/>
          <w:szCs w:val="24"/>
        </w:rPr>
        <w:t>zwiększa się          o kwotę 457</w:t>
      </w:r>
      <w:r w:rsidR="00AF0CEA">
        <w:rPr>
          <w:sz w:val="24"/>
          <w:szCs w:val="24"/>
        </w:rPr>
        <w:t>.000 zł do wysokości 457.000 zł, które przeznacza się na spłaty rat kapitałowych.</w:t>
      </w:r>
    </w:p>
    <w:p w:rsidR="00B27AB8" w:rsidRPr="005F0EA3" w:rsidRDefault="00B27AB8" w:rsidP="00352C1D">
      <w:pPr>
        <w:spacing w:line="360" w:lineRule="auto"/>
        <w:jc w:val="both"/>
        <w:rPr>
          <w:sz w:val="24"/>
          <w:szCs w:val="24"/>
        </w:rPr>
      </w:pP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8.2</w:t>
      </w:r>
      <w:r>
        <w:rPr>
          <w:sz w:val="24"/>
          <w:szCs w:val="24"/>
        </w:rPr>
        <w:t xml:space="preserve"> ulega zwiększeniu o kwotę </w:t>
      </w:r>
      <w:r w:rsidR="00B27AB8">
        <w:rPr>
          <w:sz w:val="24"/>
          <w:szCs w:val="24"/>
        </w:rPr>
        <w:t>457</w:t>
      </w:r>
      <w:r w:rsidR="00EA056D">
        <w:rPr>
          <w:sz w:val="24"/>
          <w:szCs w:val="24"/>
        </w:rPr>
        <w:t>.</w:t>
      </w:r>
      <w:r w:rsidR="00B27AB8">
        <w:rPr>
          <w:sz w:val="24"/>
          <w:szCs w:val="24"/>
        </w:rPr>
        <w:t>000</w:t>
      </w:r>
      <w:r w:rsidR="00A33AA0">
        <w:rPr>
          <w:sz w:val="24"/>
          <w:szCs w:val="24"/>
        </w:rPr>
        <w:t xml:space="preserve"> zł i wynosi </w:t>
      </w:r>
      <w:r w:rsidR="00B27AB8">
        <w:rPr>
          <w:sz w:val="24"/>
          <w:szCs w:val="24"/>
        </w:rPr>
        <w:t>3</w:t>
      </w:r>
      <w:r w:rsidR="00EA056D">
        <w:rPr>
          <w:sz w:val="24"/>
          <w:szCs w:val="24"/>
        </w:rPr>
        <w:t>.</w:t>
      </w:r>
      <w:r w:rsidR="00B27AB8">
        <w:rPr>
          <w:sz w:val="24"/>
          <w:szCs w:val="24"/>
        </w:rPr>
        <w:t>869</w:t>
      </w:r>
      <w:r w:rsidR="00EA056D">
        <w:rPr>
          <w:sz w:val="24"/>
          <w:szCs w:val="24"/>
        </w:rPr>
        <w:t>.</w:t>
      </w:r>
      <w:r w:rsidR="00B27AB8">
        <w:rPr>
          <w:sz w:val="24"/>
          <w:szCs w:val="24"/>
        </w:rPr>
        <w:t>725</w:t>
      </w:r>
      <w:r w:rsidR="005F0EA3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B27AB8" w:rsidRPr="000F5758" w:rsidRDefault="00B27AB8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1</w:t>
      </w:r>
      <w:r>
        <w:rPr>
          <w:b/>
          <w:sz w:val="24"/>
          <w:szCs w:val="24"/>
        </w:rPr>
        <w:t>0 Przeznaczenie prognozowan</w:t>
      </w:r>
      <w:r w:rsidR="00A56556">
        <w:rPr>
          <w:b/>
          <w:sz w:val="24"/>
          <w:szCs w:val="24"/>
        </w:rPr>
        <w:t>ej</w:t>
      </w:r>
      <w:r>
        <w:rPr>
          <w:b/>
          <w:sz w:val="24"/>
          <w:szCs w:val="24"/>
        </w:rPr>
        <w:t xml:space="preserve"> nadwyżki </w:t>
      </w:r>
      <w:r w:rsidR="00A56556">
        <w:rPr>
          <w:b/>
          <w:sz w:val="24"/>
          <w:szCs w:val="24"/>
        </w:rPr>
        <w:t>budżetowej</w:t>
      </w:r>
      <w:r>
        <w:rPr>
          <w:b/>
          <w:sz w:val="24"/>
          <w:szCs w:val="24"/>
        </w:rPr>
        <w:t xml:space="preserve"> </w:t>
      </w:r>
      <w:r w:rsidR="000F5758">
        <w:rPr>
          <w:sz w:val="24"/>
          <w:szCs w:val="24"/>
        </w:rPr>
        <w:t>zmniejsza się o kwotę 457.000 zł do wysokości 1.685.725 zł.</w:t>
      </w:r>
    </w:p>
    <w:p w:rsidR="00B27AB8" w:rsidRDefault="00B27AB8" w:rsidP="006A0AC0">
      <w:pPr>
        <w:spacing w:line="360" w:lineRule="auto"/>
        <w:jc w:val="both"/>
        <w:rPr>
          <w:sz w:val="24"/>
          <w:szCs w:val="24"/>
        </w:rPr>
      </w:pPr>
    </w:p>
    <w:p w:rsidR="000F5758" w:rsidRPr="000F5758" w:rsidRDefault="000F5758" w:rsidP="000F5758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1</w:t>
      </w:r>
      <w:r w:rsidR="00A56556">
        <w:rPr>
          <w:b/>
          <w:sz w:val="24"/>
          <w:szCs w:val="24"/>
        </w:rPr>
        <w:t>0.1 Spłaty</w:t>
      </w:r>
      <w:r>
        <w:rPr>
          <w:b/>
          <w:sz w:val="24"/>
          <w:szCs w:val="24"/>
        </w:rPr>
        <w:t xml:space="preserve"> kredytów, pożyczek i wykup papierów wartościowych </w:t>
      </w:r>
      <w:r>
        <w:rPr>
          <w:sz w:val="24"/>
          <w:szCs w:val="24"/>
        </w:rPr>
        <w:t>zmniejsza się                o kwotę 457.000 zł do wysokości 1.685.725 zł.</w:t>
      </w:r>
    </w:p>
    <w:p w:rsidR="000F5758" w:rsidRPr="000F5758" w:rsidRDefault="000F5758" w:rsidP="006A0AC0">
      <w:pPr>
        <w:spacing w:line="360" w:lineRule="auto"/>
        <w:jc w:val="both"/>
        <w:rPr>
          <w:sz w:val="24"/>
          <w:szCs w:val="24"/>
        </w:rPr>
      </w:pPr>
    </w:p>
    <w:p w:rsidR="00A24C38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11.1 wydatki bieżące na wynagrodzenia i składki od nich naliczane</w:t>
      </w:r>
      <w:r>
        <w:rPr>
          <w:b/>
          <w:sz w:val="24"/>
          <w:szCs w:val="24"/>
        </w:rPr>
        <w:t xml:space="preserve"> </w:t>
      </w:r>
      <w:r w:rsidRPr="00EB54C2">
        <w:rPr>
          <w:sz w:val="24"/>
          <w:szCs w:val="24"/>
        </w:rPr>
        <w:t xml:space="preserve">– </w:t>
      </w:r>
      <w:r w:rsidR="00842218">
        <w:rPr>
          <w:sz w:val="24"/>
          <w:szCs w:val="24"/>
        </w:rPr>
        <w:t xml:space="preserve">zwiększony </w:t>
      </w:r>
      <w:r w:rsidR="00EB54C2" w:rsidRPr="00EB54C2">
        <w:rPr>
          <w:sz w:val="24"/>
          <w:szCs w:val="24"/>
        </w:rPr>
        <w:t>zosta</w:t>
      </w:r>
      <w:r w:rsidR="00842218">
        <w:rPr>
          <w:sz w:val="24"/>
          <w:szCs w:val="24"/>
        </w:rPr>
        <w:t>ł</w:t>
      </w:r>
      <w:r w:rsidR="00EB54C2" w:rsidRPr="00EB54C2">
        <w:rPr>
          <w:sz w:val="24"/>
          <w:szCs w:val="24"/>
        </w:rPr>
        <w:t xml:space="preserve"> plan o </w:t>
      </w:r>
      <w:r w:rsidR="00A33AA0">
        <w:rPr>
          <w:sz w:val="24"/>
          <w:szCs w:val="24"/>
        </w:rPr>
        <w:t xml:space="preserve">łączną </w:t>
      </w:r>
      <w:r w:rsidR="00EB54C2" w:rsidRPr="00EB54C2">
        <w:rPr>
          <w:sz w:val="24"/>
          <w:szCs w:val="24"/>
        </w:rPr>
        <w:t xml:space="preserve">kwotę </w:t>
      </w:r>
      <w:r w:rsidR="000F5758">
        <w:rPr>
          <w:sz w:val="24"/>
          <w:szCs w:val="24"/>
        </w:rPr>
        <w:t>29</w:t>
      </w:r>
      <w:r w:rsidR="00842218">
        <w:rPr>
          <w:sz w:val="24"/>
          <w:szCs w:val="24"/>
        </w:rPr>
        <w:t>.</w:t>
      </w:r>
      <w:r w:rsidR="000F5758">
        <w:rPr>
          <w:sz w:val="24"/>
          <w:szCs w:val="24"/>
        </w:rPr>
        <w:t>950</w:t>
      </w:r>
      <w:r w:rsidR="00EB54C2">
        <w:rPr>
          <w:sz w:val="24"/>
          <w:szCs w:val="24"/>
        </w:rPr>
        <w:t xml:space="preserve"> zł do wysokości </w:t>
      </w:r>
      <w:r w:rsidR="000F5758">
        <w:rPr>
          <w:sz w:val="24"/>
          <w:szCs w:val="24"/>
        </w:rPr>
        <w:t>45</w:t>
      </w:r>
      <w:r w:rsidR="00842218">
        <w:rPr>
          <w:sz w:val="24"/>
          <w:szCs w:val="24"/>
        </w:rPr>
        <w:t>.</w:t>
      </w:r>
      <w:r w:rsidR="000F5758">
        <w:rPr>
          <w:sz w:val="24"/>
          <w:szCs w:val="24"/>
        </w:rPr>
        <w:t>456</w:t>
      </w:r>
      <w:r w:rsidR="00842218">
        <w:rPr>
          <w:sz w:val="24"/>
          <w:szCs w:val="24"/>
        </w:rPr>
        <w:t>.</w:t>
      </w:r>
      <w:r w:rsidR="00AF0CEA">
        <w:rPr>
          <w:sz w:val="24"/>
          <w:szCs w:val="24"/>
        </w:rPr>
        <w:t>410 zł. Zmiany związane s</w:t>
      </w:r>
      <w:r w:rsidR="00A56556">
        <w:rPr>
          <w:sz w:val="24"/>
          <w:szCs w:val="24"/>
        </w:rPr>
        <w:t xml:space="preserve">ą                   </w:t>
      </w:r>
      <w:r w:rsidR="00AF0CEA">
        <w:rPr>
          <w:sz w:val="24"/>
          <w:szCs w:val="24"/>
        </w:rPr>
        <w:t xml:space="preserve"> ze zmianami w planie nieodpłatnej pomocy prawnej.</w:t>
      </w:r>
    </w:p>
    <w:p w:rsidR="000F5758" w:rsidRDefault="000F5758" w:rsidP="006A0AC0">
      <w:pPr>
        <w:spacing w:line="360" w:lineRule="auto"/>
        <w:jc w:val="both"/>
        <w:rPr>
          <w:sz w:val="24"/>
          <w:szCs w:val="24"/>
        </w:rPr>
      </w:pPr>
    </w:p>
    <w:p w:rsidR="00EB54C2" w:rsidRDefault="00EB54C2" w:rsidP="006A0AC0">
      <w:pPr>
        <w:spacing w:line="360" w:lineRule="auto"/>
        <w:jc w:val="both"/>
        <w:rPr>
          <w:sz w:val="24"/>
          <w:szCs w:val="24"/>
        </w:rPr>
      </w:pPr>
      <w:r w:rsidRPr="00A24C38">
        <w:rPr>
          <w:b/>
          <w:sz w:val="24"/>
          <w:szCs w:val="24"/>
        </w:rPr>
        <w:t xml:space="preserve">poz. 11.2 wydatki związane z funkcjonowaniem organów jednostki samorządu terytorialnego </w:t>
      </w:r>
      <w:r>
        <w:rPr>
          <w:sz w:val="24"/>
          <w:szCs w:val="24"/>
        </w:rPr>
        <w:t xml:space="preserve">– </w:t>
      </w:r>
      <w:r w:rsidR="000F5758">
        <w:rPr>
          <w:sz w:val="24"/>
          <w:szCs w:val="24"/>
        </w:rPr>
        <w:t xml:space="preserve">zwiększa się o </w:t>
      </w:r>
      <w:r>
        <w:rPr>
          <w:sz w:val="24"/>
          <w:szCs w:val="24"/>
        </w:rPr>
        <w:t xml:space="preserve">kwotę </w:t>
      </w:r>
      <w:r w:rsidR="000F5758">
        <w:rPr>
          <w:sz w:val="24"/>
          <w:szCs w:val="24"/>
        </w:rPr>
        <w:t>44</w:t>
      </w:r>
      <w:r w:rsidR="00842218">
        <w:rPr>
          <w:sz w:val="24"/>
          <w:szCs w:val="24"/>
        </w:rPr>
        <w:t>.</w:t>
      </w:r>
      <w:r w:rsidR="000F5758">
        <w:rPr>
          <w:sz w:val="24"/>
          <w:szCs w:val="24"/>
        </w:rPr>
        <w:t>000</w:t>
      </w:r>
      <w:r>
        <w:rPr>
          <w:sz w:val="24"/>
          <w:szCs w:val="24"/>
        </w:rPr>
        <w:t xml:space="preserve"> zł do wysokości </w:t>
      </w:r>
      <w:r w:rsidR="000F5758">
        <w:rPr>
          <w:sz w:val="24"/>
          <w:szCs w:val="24"/>
        </w:rPr>
        <w:t>10</w:t>
      </w:r>
      <w:r w:rsidR="00842218">
        <w:rPr>
          <w:sz w:val="24"/>
          <w:szCs w:val="24"/>
        </w:rPr>
        <w:t>.</w:t>
      </w:r>
      <w:r w:rsidR="000F5758">
        <w:rPr>
          <w:sz w:val="24"/>
          <w:szCs w:val="24"/>
        </w:rPr>
        <w:t>167</w:t>
      </w:r>
      <w:r w:rsidR="00842218">
        <w:rPr>
          <w:sz w:val="24"/>
          <w:szCs w:val="24"/>
        </w:rPr>
        <w:t>.</w:t>
      </w:r>
      <w:r w:rsidR="000F5758">
        <w:rPr>
          <w:sz w:val="24"/>
          <w:szCs w:val="24"/>
        </w:rPr>
        <w:t>124</w:t>
      </w:r>
      <w:r>
        <w:rPr>
          <w:sz w:val="24"/>
          <w:szCs w:val="24"/>
        </w:rPr>
        <w:t xml:space="preserve"> zł </w:t>
      </w:r>
      <w:r w:rsidR="00A33AA0">
        <w:rPr>
          <w:sz w:val="24"/>
          <w:szCs w:val="24"/>
        </w:rPr>
        <w:t xml:space="preserve">i stanowią </w:t>
      </w:r>
      <w:r w:rsidR="005A30C3">
        <w:rPr>
          <w:sz w:val="24"/>
          <w:szCs w:val="24"/>
        </w:rPr>
        <w:t>zmiany</w:t>
      </w:r>
      <w:r w:rsidR="00882E80">
        <w:rPr>
          <w:sz w:val="24"/>
          <w:szCs w:val="24"/>
        </w:rPr>
        <w:t xml:space="preserve"> </w:t>
      </w:r>
      <w:r w:rsidR="00AF0CEA">
        <w:rPr>
          <w:sz w:val="24"/>
          <w:szCs w:val="24"/>
        </w:rPr>
        <w:t xml:space="preserve">w planie </w:t>
      </w:r>
      <w:r w:rsidR="00882E80">
        <w:rPr>
          <w:sz w:val="24"/>
          <w:szCs w:val="24"/>
        </w:rPr>
        <w:t xml:space="preserve">wydatków </w:t>
      </w:r>
      <w:r w:rsidR="00A56556">
        <w:rPr>
          <w:sz w:val="24"/>
          <w:szCs w:val="24"/>
        </w:rPr>
        <w:t>w rozdziale 75020związane ze zmianami w planie wydatków majątkowych.</w:t>
      </w:r>
    </w:p>
    <w:p w:rsidR="00D97F91" w:rsidRPr="00D97F91" w:rsidRDefault="00D97F91" w:rsidP="006A0AC0">
      <w:pPr>
        <w:spacing w:line="360" w:lineRule="auto"/>
        <w:jc w:val="both"/>
        <w:rPr>
          <w:sz w:val="24"/>
          <w:szCs w:val="24"/>
        </w:rPr>
      </w:pPr>
    </w:p>
    <w:p w:rsidR="00E70115" w:rsidRDefault="00EB54C2" w:rsidP="006A0AC0">
      <w:pPr>
        <w:spacing w:line="360" w:lineRule="auto"/>
        <w:jc w:val="both"/>
        <w:rPr>
          <w:sz w:val="24"/>
          <w:szCs w:val="24"/>
        </w:rPr>
      </w:pPr>
      <w:r w:rsidRPr="00EB54C2">
        <w:rPr>
          <w:b/>
          <w:sz w:val="24"/>
          <w:szCs w:val="24"/>
        </w:rPr>
        <w:t>poz.11.5 nowe wydatki inwestycyjne</w:t>
      </w:r>
      <w:r>
        <w:rPr>
          <w:b/>
          <w:sz w:val="24"/>
          <w:szCs w:val="24"/>
        </w:rPr>
        <w:t xml:space="preserve"> – </w:t>
      </w:r>
      <w:r w:rsidR="005F0EA3">
        <w:rPr>
          <w:sz w:val="24"/>
          <w:szCs w:val="24"/>
        </w:rPr>
        <w:t>z</w:t>
      </w:r>
      <w:r w:rsidR="004C4EA5">
        <w:rPr>
          <w:sz w:val="24"/>
          <w:szCs w:val="24"/>
        </w:rPr>
        <w:t>większono</w:t>
      </w:r>
      <w:r w:rsidR="00D97F91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 w łącznej kwocie </w:t>
      </w:r>
      <w:r w:rsidR="00BD4E8A">
        <w:rPr>
          <w:sz w:val="24"/>
          <w:szCs w:val="24"/>
        </w:rPr>
        <w:t>457</w:t>
      </w:r>
      <w:r w:rsidR="004C4EA5">
        <w:rPr>
          <w:sz w:val="24"/>
          <w:szCs w:val="24"/>
        </w:rPr>
        <w:t>.</w:t>
      </w:r>
      <w:r w:rsidR="00BD4E8A">
        <w:rPr>
          <w:sz w:val="24"/>
          <w:szCs w:val="24"/>
        </w:rPr>
        <w:t>000</w:t>
      </w:r>
      <w:r>
        <w:rPr>
          <w:sz w:val="24"/>
          <w:szCs w:val="24"/>
        </w:rPr>
        <w:t xml:space="preserve"> zł </w:t>
      </w:r>
      <w:r w:rsidR="00A24C3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do wysokości </w:t>
      </w:r>
      <w:r w:rsidR="00AF0CEA">
        <w:rPr>
          <w:sz w:val="24"/>
          <w:szCs w:val="24"/>
        </w:rPr>
        <w:t>1.827.000</w:t>
      </w:r>
      <w:r>
        <w:rPr>
          <w:sz w:val="24"/>
          <w:szCs w:val="24"/>
        </w:rPr>
        <w:t xml:space="preserve"> zł. Na kwotę składają się </w:t>
      </w:r>
      <w:r w:rsidR="005F0EA3">
        <w:rPr>
          <w:sz w:val="24"/>
          <w:szCs w:val="24"/>
        </w:rPr>
        <w:t>z</w:t>
      </w:r>
      <w:r w:rsidR="00FE4EAF">
        <w:rPr>
          <w:sz w:val="24"/>
          <w:szCs w:val="24"/>
        </w:rPr>
        <w:t xml:space="preserve">miany </w:t>
      </w:r>
      <w:r w:rsidR="005F0EA3">
        <w:rPr>
          <w:sz w:val="24"/>
          <w:szCs w:val="24"/>
        </w:rPr>
        <w:t>w planie</w:t>
      </w:r>
      <w:r w:rsidR="00BD4E8A">
        <w:rPr>
          <w:sz w:val="24"/>
          <w:szCs w:val="24"/>
        </w:rPr>
        <w:t xml:space="preserve"> zadań inwestycyjnych</w:t>
      </w:r>
      <w:r w:rsidR="00E70115">
        <w:rPr>
          <w:sz w:val="24"/>
          <w:szCs w:val="24"/>
        </w:rPr>
        <w:t>:</w:t>
      </w:r>
    </w:p>
    <w:p w:rsidR="00BD4E8A" w:rsidRDefault="00BD4E8A" w:rsidP="00BD4E8A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 się nowe zadania inwestycyjne pn. „Dokumentacja na adaptację pomieszczeń internatu na potrzeby Starostwa Powiatowego w Sochaczewie (Wydział Geodezji i Kartografii)” – zwiększenie w kwocie 32.000 zł, „System obsługi kolejkowej dla Wydziału Komunikacji i Transportu Starostwa Powiatowego                    w Sochaczewie” – zwiększenie w kwocie 25.000 zł, „Montaż monitoringu                            w jednostkach organizacyjnych </w:t>
      </w:r>
      <w:r w:rsidR="00EA5D32">
        <w:rPr>
          <w:sz w:val="24"/>
          <w:szCs w:val="24"/>
        </w:rPr>
        <w:t>P</w:t>
      </w:r>
      <w:r>
        <w:rPr>
          <w:sz w:val="24"/>
          <w:szCs w:val="24"/>
        </w:rPr>
        <w:t>owiatu</w:t>
      </w:r>
      <w:r w:rsidR="00EA5D32">
        <w:rPr>
          <w:sz w:val="24"/>
          <w:szCs w:val="24"/>
        </w:rPr>
        <w:t xml:space="preserve"> Sochaczewskiego</w:t>
      </w:r>
      <w:r>
        <w:rPr>
          <w:sz w:val="24"/>
          <w:szCs w:val="24"/>
        </w:rPr>
        <w:t>” – zwiększenie w kwocie 100.000 zł, „Budowa oczyszczalni ścieków przy Placówce Opiekuńczo – Wychowawczej</w:t>
      </w:r>
      <w:r w:rsidR="00EA5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Giżycach i Młodzieżowym Ośrodku Wychowawczym </w:t>
      </w:r>
      <w:r w:rsidR="00EA5D3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w Załuskowie” – zwiększenie 300.000 zł, „Zakup sprzętu informatycznego </w:t>
      </w:r>
      <w:r w:rsidR="00EA5D3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dla Powiatowego Zespołu Edukacji, Kultury i Sportu w Sochaczewie” – zwiększenie 13.000 zł, są to środki własne powiatu,</w:t>
      </w:r>
    </w:p>
    <w:p w:rsidR="00BD4E8A" w:rsidRPr="0039113D" w:rsidRDefault="00BD4E8A" w:rsidP="00BD4E8A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zmniejsza się plan w zadaniu inwestycyjnym pn. „Zakup sprzętu informatycznego </w:t>
      </w:r>
      <w:r w:rsidR="00A0396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dla potrzeb Starostwa Powiatowego w Sochaczewie” – zmniejszenie 13.000 zł.</w:t>
      </w:r>
    </w:p>
    <w:p w:rsidR="00427E38" w:rsidRDefault="00427E38" w:rsidP="00D97F91">
      <w:pPr>
        <w:spacing w:line="360" w:lineRule="auto"/>
        <w:jc w:val="both"/>
        <w:rPr>
          <w:b/>
          <w:sz w:val="24"/>
          <w:szCs w:val="24"/>
        </w:rPr>
      </w:pPr>
    </w:p>
    <w:p w:rsidR="00BD4E8A" w:rsidRDefault="00BD4E8A" w:rsidP="00D97F91">
      <w:pPr>
        <w:spacing w:line="360" w:lineRule="auto"/>
        <w:jc w:val="both"/>
        <w:rPr>
          <w:b/>
          <w:sz w:val="24"/>
          <w:szCs w:val="24"/>
        </w:rPr>
      </w:pP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załączniku Nr 2 Wykaz Przedsięwzięć do WPF dokonano następujących zmian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730" w:rsidRDefault="00BD4E8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nowe przedsięwzięcie pn. „Rozbudowa odcinka drogi powiatowej Nr 3838W Iłów – Budy Iłowskie – Młodzieszyn </w:t>
      </w:r>
      <w:r w:rsidR="00A0396D">
        <w:rPr>
          <w:rFonts w:ascii="Times New Roman" w:hAnsi="Times New Roman" w:cs="Times New Roman"/>
          <w:sz w:val="24"/>
          <w:szCs w:val="24"/>
        </w:rPr>
        <w:t>– Mistrzewice o dł. 3,110 km”. Ł</w:t>
      </w:r>
      <w:r>
        <w:rPr>
          <w:rFonts w:ascii="Times New Roman" w:hAnsi="Times New Roman" w:cs="Times New Roman"/>
          <w:sz w:val="24"/>
          <w:szCs w:val="24"/>
        </w:rPr>
        <w:t>ączn</w:t>
      </w:r>
      <w:r w:rsidR="00732F61">
        <w:rPr>
          <w:rFonts w:ascii="Times New Roman" w:hAnsi="Times New Roman" w:cs="Times New Roman"/>
          <w:sz w:val="24"/>
          <w:szCs w:val="24"/>
        </w:rPr>
        <w:t xml:space="preserve">e nakłady </w:t>
      </w:r>
      <w:r w:rsidR="00A0396D">
        <w:rPr>
          <w:rFonts w:ascii="Times New Roman" w:hAnsi="Times New Roman" w:cs="Times New Roman"/>
          <w:sz w:val="24"/>
          <w:szCs w:val="24"/>
        </w:rPr>
        <w:t xml:space="preserve">finansowe </w:t>
      </w:r>
      <w:r w:rsidR="00732F61">
        <w:rPr>
          <w:rFonts w:ascii="Times New Roman" w:hAnsi="Times New Roman" w:cs="Times New Roman"/>
          <w:sz w:val="24"/>
          <w:szCs w:val="24"/>
        </w:rPr>
        <w:t xml:space="preserve">wynoszą 4.290.770 zł. Limit </w:t>
      </w:r>
      <w:r>
        <w:rPr>
          <w:rFonts w:ascii="Times New Roman" w:hAnsi="Times New Roman" w:cs="Times New Roman"/>
          <w:sz w:val="24"/>
          <w:szCs w:val="24"/>
        </w:rPr>
        <w:t xml:space="preserve">2017 – 1.926.963 zł i </w:t>
      </w:r>
      <w:r w:rsidR="00A0396D">
        <w:rPr>
          <w:rFonts w:ascii="Times New Roman" w:hAnsi="Times New Roman" w:cs="Times New Roman"/>
          <w:sz w:val="24"/>
          <w:szCs w:val="24"/>
        </w:rPr>
        <w:t>L</w:t>
      </w:r>
      <w:r w:rsidR="00AF0CEA">
        <w:rPr>
          <w:rFonts w:ascii="Times New Roman" w:hAnsi="Times New Roman" w:cs="Times New Roman"/>
          <w:sz w:val="24"/>
          <w:szCs w:val="24"/>
        </w:rPr>
        <w:t>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F61">
        <w:rPr>
          <w:rFonts w:ascii="Times New Roman" w:hAnsi="Times New Roman" w:cs="Times New Roman"/>
          <w:sz w:val="24"/>
          <w:szCs w:val="24"/>
        </w:rPr>
        <w:t>2018 – 2.363.807 zł. Limit zobowiązań wynosi 4.290.770 zł.</w:t>
      </w:r>
    </w:p>
    <w:p w:rsidR="00732F61" w:rsidRPr="00EF195B" w:rsidRDefault="00732F61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 się przedsięwzięcie wieloletnie pn. „Dokumentacja projekt</w:t>
      </w:r>
      <w:r w:rsidR="00AF0CEA">
        <w:rPr>
          <w:rFonts w:ascii="Times New Roman" w:hAnsi="Times New Roman" w:cs="Times New Roman"/>
          <w:sz w:val="24"/>
          <w:szCs w:val="24"/>
        </w:rPr>
        <w:t>owa</w:t>
      </w:r>
      <w:r>
        <w:rPr>
          <w:rFonts w:ascii="Times New Roman" w:hAnsi="Times New Roman" w:cs="Times New Roman"/>
          <w:sz w:val="24"/>
          <w:szCs w:val="24"/>
        </w:rPr>
        <w:t xml:space="preserve"> – Przebudowa drogi powiatowej Iłów – Budy Iłowskie – Młodzieszyn”. Łączne nakłady finansowe zmniejsza się</w:t>
      </w:r>
      <w:r w:rsidR="00A0396D">
        <w:rPr>
          <w:rFonts w:ascii="Times New Roman" w:hAnsi="Times New Roman" w:cs="Times New Roman"/>
          <w:sz w:val="24"/>
          <w:szCs w:val="24"/>
        </w:rPr>
        <w:t xml:space="preserve"> w całości o kwotę 2.100.000 zł, w tym: </w:t>
      </w:r>
      <w:r>
        <w:rPr>
          <w:rFonts w:ascii="Times New Roman" w:hAnsi="Times New Roman" w:cs="Times New Roman"/>
          <w:sz w:val="24"/>
          <w:szCs w:val="24"/>
        </w:rPr>
        <w:t xml:space="preserve"> Limit 2017 – </w:t>
      </w:r>
      <w:r w:rsidR="00AF0CEA">
        <w:rPr>
          <w:rFonts w:ascii="Times New Roman" w:hAnsi="Times New Roman" w:cs="Times New Roman"/>
          <w:sz w:val="24"/>
          <w:szCs w:val="24"/>
        </w:rPr>
        <w:t>zmniejsza się</w:t>
      </w:r>
      <w:r w:rsidR="00A0396D"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AF0CEA">
        <w:rPr>
          <w:rFonts w:ascii="Times New Roman" w:hAnsi="Times New Roman" w:cs="Times New Roman"/>
          <w:sz w:val="24"/>
          <w:szCs w:val="24"/>
        </w:rPr>
        <w:t xml:space="preserve"> kwotę </w:t>
      </w:r>
      <w:r w:rsidR="00A039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100.000 zł, </w:t>
      </w:r>
      <w:r w:rsidR="00A0396D">
        <w:rPr>
          <w:rFonts w:ascii="Times New Roman" w:hAnsi="Times New Roman" w:cs="Times New Roman"/>
          <w:sz w:val="24"/>
          <w:szCs w:val="24"/>
        </w:rPr>
        <w:t>L</w:t>
      </w:r>
      <w:r w:rsidR="00AF0CEA">
        <w:rPr>
          <w:rFonts w:ascii="Times New Roman" w:hAnsi="Times New Roman" w:cs="Times New Roman"/>
          <w:sz w:val="24"/>
          <w:szCs w:val="24"/>
        </w:rPr>
        <w:t xml:space="preserve">imit </w:t>
      </w:r>
      <w:r>
        <w:rPr>
          <w:rFonts w:ascii="Times New Roman" w:hAnsi="Times New Roman" w:cs="Times New Roman"/>
          <w:sz w:val="24"/>
          <w:szCs w:val="24"/>
        </w:rPr>
        <w:t xml:space="preserve">2018 – </w:t>
      </w:r>
      <w:r w:rsidR="00AF0CEA">
        <w:rPr>
          <w:rFonts w:ascii="Times New Roman" w:hAnsi="Times New Roman" w:cs="Times New Roman"/>
          <w:sz w:val="24"/>
          <w:szCs w:val="24"/>
        </w:rPr>
        <w:t xml:space="preserve">zmniejsza się </w:t>
      </w:r>
      <w:r w:rsidR="00A0396D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AF0CEA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 xml:space="preserve">1.000.000 zł i </w:t>
      </w:r>
      <w:r w:rsidR="00A0396D">
        <w:rPr>
          <w:rFonts w:ascii="Times New Roman" w:hAnsi="Times New Roman" w:cs="Times New Roman"/>
          <w:sz w:val="24"/>
          <w:szCs w:val="24"/>
        </w:rPr>
        <w:t>L</w:t>
      </w:r>
      <w:r w:rsidR="00AF0CEA">
        <w:rPr>
          <w:rFonts w:ascii="Times New Roman" w:hAnsi="Times New Roman" w:cs="Times New Roman"/>
          <w:sz w:val="24"/>
          <w:szCs w:val="24"/>
        </w:rPr>
        <w:t xml:space="preserve">imit </w:t>
      </w: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AF0CEA">
        <w:rPr>
          <w:rFonts w:ascii="Times New Roman" w:hAnsi="Times New Roman" w:cs="Times New Roman"/>
          <w:sz w:val="24"/>
          <w:szCs w:val="24"/>
        </w:rPr>
        <w:t xml:space="preserve">zmniejsza się </w:t>
      </w:r>
      <w:r w:rsidR="00A0396D">
        <w:rPr>
          <w:rFonts w:ascii="Times New Roman" w:hAnsi="Times New Roman" w:cs="Times New Roman"/>
          <w:sz w:val="24"/>
          <w:szCs w:val="24"/>
        </w:rPr>
        <w:t>w całości</w:t>
      </w:r>
      <w:r w:rsidR="00AF0CEA">
        <w:rPr>
          <w:rFonts w:ascii="Times New Roman" w:hAnsi="Times New Roman" w:cs="Times New Roman"/>
          <w:sz w:val="24"/>
          <w:szCs w:val="24"/>
        </w:rPr>
        <w:t xml:space="preserve"> kwotę 1.000.000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CE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imit zobowiązań zmniejsza się </w:t>
      </w:r>
      <w:r w:rsidR="00A0396D">
        <w:rPr>
          <w:rFonts w:ascii="Times New Roman" w:hAnsi="Times New Roman" w:cs="Times New Roman"/>
          <w:sz w:val="24"/>
          <w:szCs w:val="24"/>
        </w:rPr>
        <w:t>w całości</w:t>
      </w:r>
      <w:r>
        <w:rPr>
          <w:rFonts w:ascii="Times New Roman" w:hAnsi="Times New Roman" w:cs="Times New Roman"/>
          <w:sz w:val="24"/>
          <w:szCs w:val="24"/>
        </w:rPr>
        <w:t xml:space="preserve"> kwotę 2.100.000 zł.</w:t>
      </w:r>
    </w:p>
    <w:p w:rsidR="005B2730" w:rsidRPr="005B2730" w:rsidRDefault="00FD188F" w:rsidP="005B27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Powyższa zmiana podyktowana została zaktualizowaniem nazwy ciągu drogowego oraz aktualizacją wartości szacunkowej zadania, w związku ze złożeniem wniosku                                     o dofinansowanie ze środków unijnych w ramach Programu Rozwoju Obszarów Wiejskich.</w:t>
      </w:r>
    </w:p>
    <w:sectPr w:rsidR="005B2730" w:rsidRPr="005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FA5"/>
    <w:multiLevelType w:val="hybridMultilevel"/>
    <w:tmpl w:val="B9EA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767"/>
    <w:multiLevelType w:val="hybridMultilevel"/>
    <w:tmpl w:val="5666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902"/>
    <w:multiLevelType w:val="hybridMultilevel"/>
    <w:tmpl w:val="0D90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0E9"/>
    <w:multiLevelType w:val="multilevel"/>
    <w:tmpl w:val="097E6F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1921"/>
    <w:multiLevelType w:val="hybridMultilevel"/>
    <w:tmpl w:val="98600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B175B"/>
    <w:multiLevelType w:val="hybridMultilevel"/>
    <w:tmpl w:val="5FB0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85757"/>
    <w:multiLevelType w:val="hybridMultilevel"/>
    <w:tmpl w:val="25C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F5692"/>
    <w:multiLevelType w:val="hybridMultilevel"/>
    <w:tmpl w:val="CA12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16"/>
  </w:num>
  <w:num w:numId="7">
    <w:abstractNumId w:val="12"/>
  </w:num>
  <w:num w:numId="8">
    <w:abstractNumId w:val="18"/>
  </w:num>
  <w:num w:numId="9">
    <w:abstractNumId w:val="17"/>
  </w:num>
  <w:num w:numId="10">
    <w:abstractNumId w:val="6"/>
  </w:num>
  <w:num w:numId="11">
    <w:abstractNumId w:val="15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3"/>
  </w:num>
  <w:num w:numId="17">
    <w:abstractNumId w:val="2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04ADA"/>
    <w:rsid w:val="000141E2"/>
    <w:rsid w:val="00023B3C"/>
    <w:rsid w:val="00031C14"/>
    <w:rsid w:val="00033DDC"/>
    <w:rsid w:val="00046CA0"/>
    <w:rsid w:val="0005268A"/>
    <w:rsid w:val="00054037"/>
    <w:rsid w:val="000574F1"/>
    <w:rsid w:val="00057FED"/>
    <w:rsid w:val="000704A9"/>
    <w:rsid w:val="00076C5C"/>
    <w:rsid w:val="000900BA"/>
    <w:rsid w:val="000918AE"/>
    <w:rsid w:val="000B037B"/>
    <w:rsid w:val="000B7886"/>
    <w:rsid w:val="000C4E6E"/>
    <w:rsid w:val="000D0275"/>
    <w:rsid w:val="000D22E9"/>
    <w:rsid w:val="000F505A"/>
    <w:rsid w:val="000F5758"/>
    <w:rsid w:val="000F66EF"/>
    <w:rsid w:val="000F6DF3"/>
    <w:rsid w:val="00102E3C"/>
    <w:rsid w:val="00106188"/>
    <w:rsid w:val="001140EC"/>
    <w:rsid w:val="00115553"/>
    <w:rsid w:val="00137059"/>
    <w:rsid w:val="001406CC"/>
    <w:rsid w:val="00145F09"/>
    <w:rsid w:val="00161347"/>
    <w:rsid w:val="00161B12"/>
    <w:rsid w:val="001651EE"/>
    <w:rsid w:val="0016530C"/>
    <w:rsid w:val="001673AD"/>
    <w:rsid w:val="0018412A"/>
    <w:rsid w:val="00197114"/>
    <w:rsid w:val="001A0FCF"/>
    <w:rsid w:val="001A30A8"/>
    <w:rsid w:val="001A3716"/>
    <w:rsid w:val="001A750A"/>
    <w:rsid w:val="001C15C5"/>
    <w:rsid w:val="001C1975"/>
    <w:rsid w:val="001C5C2C"/>
    <w:rsid w:val="001F44D4"/>
    <w:rsid w:val="001F54F0"/>
    <w:rsid w:val="00200F4D"/>
    <w:rsid w:val="002120A9"/>
    <w:rsid w:val="00224649"/>
    <w:rsid w:val="00226021"/>
    <w:rsid w:val="002260E1"/>
    <w:rsid w:val="00234FFD"/>
    <w:rsid w:val="002411D5"/>
    <w:rsid w:val="00246AB8"/>
    <w:rsid w:val="0027361D"/>
    <w:rsid w:val="002801F4"/>
    <w:rsid w:val="002846EA"/>
    <w:rsid w:val="002926BE"/>
    <w:rsid w:val="0029689C"/>
    <w:rsid w:val="002A320D"/>
    <w:rsid w:val="002A4872"/>
    <w:rsid w:val="002A4D53"/>
    <w:rsid w:val="002A515D"/>
    <w:rsid w:val="002B0C73"/>
    <w:rsid w:val="002B2546"/>
    <w:rsid w:val="002B3303"/>
    <w:rsid w:val="002B6E07"/>
    <w:rsid w:val="002C5645"/>
    <w:rsid w:val="002C6A2D"/>
    <w:rsid w:val="002D6B54"/>
    <w:rsid w:val="002D7988"/>
    <w:rsid w:val="002E05B4"/>
    <w:rsid w:val="002E479B"/>
    <w:rsid w:val="002F6434"/>
    <w:rsid w:val="00303911"/>
    <w:rsid w:val="003061C4"/>
    <w:rsid w:val="0032246A"/>
    <w:rsid w:val="00324768"/>
    <w:rsid w:val="00325225"/>
    <w:rsid w:val="00342413"/>
    <w:rsid w:val="00342BAF"/>
    <w:rsid w:val="00345FAA"/>
    <w:rsid w:val="00346BC1"/>
    <w:rsid w:val="00352C1D"/>
    <w:rsid w:val="00371B4A"/>
    <w:rsid w:val="00380BD0"/>
    <w:rsid w:val="003869EA"/>
    <w:rsid w:val="003903E6"/>
    <w:rsid w:val="0039113D"/>
    <w:rsid w:val="003942E7"/>
    <w:rsid w:val="00396081"/>
    <w:rsid w:val="003A0500"/>
    <w:rsid w:val="003A5BBA"/>
    <w:rsid w:val="003B0334"/>
    <w:rsid w:val="003B4883"/>
    <w:rsid w:val="003B5145"/>
    <w:rsid w:val="003D6E6E"/>
    <w:rsid w:val="003E2E83"/>
    <w:rsid w:val="004046E8"/>
    <w:rsid w:val="00414A6A"/>
    <w:rsid w:val="00427E38"/>
    <w:rsid w:val="00433B91"/>
    <w:rsid w:val="00445EAD"/>
    <w:rsid w:val="00462133"/>
    <w:rsid w:val="004624BA"/>
    <w:rsid w:val="00473727"/>
    <w:rsid w:val="00480A66"/>
    <w:rsid w:val="00484359"/>
    <w:rsid w:val="004A589B"/>
    <w:rsid w:val="004B0559"/>
    <w:rsid w:val="004C4059"/>
    <w:rsid w:val="004C4EA5"/>
    <w:rsid w:val="004C7596"/>
    <w:rsid w:val="004D0D94"/>
    <w:rsid w:val="004D3AD2"/>
    <w:rsid w:val="004E258A"/>
    <w:rsid w:val="004E60A0"/>
    <w:rsid w:val="005115D0"/>
    <w:rsid w:val="00513886"/>
    <w:rsid w:val="0052483A"/>
    <w:rsid w:val="00535595"/>
    <w:rsid w:val="0057259E"/>
    <w:rsid w:val="005759A9"/>
    <w:rsid w:val="00580154"/>
    <w:rsid w:val="005836C5"/>
    <w:rsid w:val="00583881"/>
    <w:rsid w:val="005A30C3"/>
    <w:rsid w:val="005A310E"/>
    <w:rsid w:val="005B2466"/>
    <w:rsid w:val="005B2730"/>
    <w:rsid w:val="005B4606"/>
    <w:rsid w:val="005C13BA"/>
    <w:rsid w:val="005C7C2D"/>
    <w:rsid w:val="005D2EB6"/>
    <w:rsid w:val="005D556A"/>
    <w:rsid w:val="005E1B2E"/>
    <w:rsid w:val="005E31C6"/>
    <w:rsid w:val="005F0EA3"/>
    <w:rsid w:val="005F1822"/>
    <w:rsid w:val="005F3AE6"/>
    <w:rsid w:val="00601611"/>
    <w:rsid w:val="00614A5D"/>
    <w:rsid w:val="00616030"/>
    <w:rsid w:val="006456E9"/>
    <w:rsid w:val="006534D2"/>
    <w:rsid w:val="006865A7"/>
    <w:rsid w:val="00696D20"/>
    <w:rsid w:val="006A0AC0"/>
    <w:rsid w:val="006A38FF"/>
    <w:rsid w:val="006B1687"/>
    <w:rsid w:val="006B77AC"/>
    <w:rsid w:val="006E2087"/>
    <w:rsid w:val="006E68C1"/>
    <w:rsid w:val="00716A78"/>
    <w:rsid w:val="00721A6C"/>
    <w:rsid w:val="00732F61"/>
    <w:rsid w:val="00733461"/>
    <w:rsid w:val="00741A98"/>
    <w:rsid w:val="00742646"/>
    <w:rsid w:val="007431FB"/>
    <w:rsid w:val="00775595"/>
    <w:rsid w:val="00781EE6"/>
    <w:rsid w:val="007B6805"/>
    <w:rsid w:val="007C1953"/>
    <w:rsid w:val="007C5FDC"/>
    <w:rsid w:val="007D25F2"/>
    <w:rsid w:val="007D52F6"/>
    <w:rsid w:val="00802029"/>
    <w:rsid w:val="008021E2"/>
    <w:rsid w:val="008025D4"/>
    <w:rsid w:val="00811A80"/>
    <w:rsid w:val="00817C62"/>
    <w:rsid w:val="008233FA"/>
    <w:rsid w:val="0083364C"/>
    <w:rsid w:val="00842218"/>
    <w:rsid w:val="00853355"/>
    <w:rsid w:val="00857283"/>
    <w:rsid w:val="00861B53"/>
    <w:rsid w:val="00867F3F"/>
    <w:rsid w:val="00882E80"/>
    <w:rsid w:val="00895F79"/>
    <w:rsid w:val="0089748B"/>
    <w:rsid w:val="008B00B1"/>
    <w:rsid w:val="008C3BA1"/>
    <w:rsid w:val="008C5100"/>
    <w:rsid w:val="008C62C1"/>
    <w:rsid w:val="008D306C"/>
    <w:rsid w:val="008E721C"/>
    <w:rsid w:val="008F078C"/>
    <w:rsid w:val="008F6AB3"/>
    <w:rsid w:val="00903C5A"/>
    <w:rsid w:val="009109F7"/>
    <w:rsid w:val="009165F9"/>
    <w:rsid w:val="0092141A"/>
    <w:rsid w:val="00921FB3"/>
    <w:rsid w:val="00931298"/>
    <w:rsid w:val="0093245F"/>
    <w:rsid w:val="00941010"/>
    <w:rsid w:val="00951DE5"/>
    <w:rsid w:val="00952303"/>
    <w:rsid w:val="009613B9"/>
    <w:rsid w:val="00965949"/>
    <w:rsid w:val="00966464"/>
    <w:rsid w:val="009955BE"/>
    <w:rsid w:val="009A5E34"/>
    <w:rsid w:val="009D2DD2"/>
    <w:rsid w:val="009E031E"/>
    <w:rsid w:val="009E2383"/>
    <w:rsid w:val="009F1798"/>
    <w:rsid w:val="009F6E63"/>
    <w:rsid w:val="00A03862"/>
    <w:rsid w:val="00A0396D"/>
    <w:rsid w:val="00A069DC"/>
    <w:rsid w:val="00A15432"/>
    <w:rsid w:val="00A17085"/>
    <w:rsid w:val="00A24C38"/>
    <w:rsid w:val="00A31803"/>
    <w:rsid w:val="00A33411"/>
    <w:rsid w:val="00A33AA0"/>
    <w:rsid w:val="00A47CB8"/>
    <w:rsid w:val="00A56556"/>
    <w:rsid w:val="00A73D4D"/>
    <w:rsid w:val="00A93AD0"/>
    <w:rsid w:val="00A9643D"/>
    <w:rsid w:val="00AA1907"/>
    <w:rsid w:val="00AA6545"/>
    <w:rsid w:val="00AA65A6"/>
    <w:rsid w:val="00AB0D2B"/>
    <w:rsid w:val="00AB46A1"/>
    <w:rsid w:val="00AD139B"/>
    <w:rsid w:val="00AD2EE7"/>
    <w:rsid w:val="00AD6E26"/>
    <w:rsid w:val="00AD7265"/>
    <w:rsid w:val="00AE11BD"/>
    <w:rsid w:val="00AE57E9"/>
    <w:rsid w:val="00AE6B7F"/>
    <w:rsid w:val="00AF0CEA"/>
    <w:rsid w:val="00B01EBE"/>
    <w:rsid w:val="00B26D56"/>
    <w:rsid w:val="00B27AB8"/>
    <w:rsid w:val="00B31469"/>
    <w:rsid w:val="00B42D31"/>
    <w:rsid w:val="00B47227"/>
    <w:rsid w:val="00B47743"/>
    <w:rsid w:val="00B52273"/>
    <w:rsid w:val="00B55E74"/>
    <w:rsid w:val="00B67515"/>
    <w:rsid w:val="00B769FA"/>
    <w:rsid w:val="00B77EAF"/>
    <w:rsid w:val="00B818D3"/>
    <w:rsid w:val="00B82C7C"/>
    <w:rsid w:val="00BA3F82"/>
    <w:rsid w:val="00BB45E9"/>
    <w:rsid w:val="00BB6DD6"/>
    <w:rsid w:val="00BC5146"/>
    <w:rsid w:val="00BC715C"/>
    <w:rsid w:val="00BD0718"/>
    <w:rsid w:val="00BD3C83"/>
    <w:rsid w:val="00BD4080"/>
    <w:rsid w:val="00BD4E8A"/>
    <w:rsid w:val="00BD5238"/>
    <w:rsid w:val="00BE5706"/>
    <w:rsid w:val="00BF267A"/>
    <w:rsid w:val="00C01BD7"/>
    <w:rsid w:val="00C10382"/>
    <w:rsid w:val="00C13076"/>
    <w:rsid w:val="00C13EF4"/>
    <w:rsid w:val="00C143B3"/>
    <w:rsid w:val="00C17F3A"/>
    <w:rsid w:val="00C212DE"/>
    <w:rsid w:val="00C21A41"/>
    <w:rsid w:val="00C31C85"/>
    <w:rsid w:val="00C416CE"/>
    <w:rsid w:val="00C43185"/>
    <w:rsid w:val="00C4578F"/>
    <w:rsid w:val="00C54DCE"/>
    <w:rsid w:val="00C55D72"/>
    <w:rsid w:val="00C57306"/>
    <w:rsid w:val="00C67B6A"/>
    <w:rsid w:val="00C8443C"/>
    <w:rsid w:val="00C87D4D"/>
    <w:rsid w:val="00C93774"/>
    <w:rsid w:val="00CA5F8D"/>
    <w:rsid w:val="00CB3712"/>
    <w:rsid w:val="00CC10F6"/>
    <w:rsid w:val="00CC4DCE"/>
    <w:rsid w:val="00CD0BB9"/>
    <w:rsid w:val="00CD1E76"/>
    <w:rsid w:val="00CD5D1D"/>
    <w:rsid w:val="00CF70BB"/>
    <w:rsid w:val="00D1144C"/>
    <w:rsid w:val="00D138A5"/>
    <w:rsid w:val="00D2365C"/>
    <w:rsid w:val="00D34477"/>
    <w:rsid w:val="00D36B25"/>
    <w:rsid w:val="00D45E8C"/>
    <w:rsid w:val="00D46DE7"/>
    <w:rsid w:val="00D473CC"/>
    <w:rsid w:val="00D56F0B"/>
    <w:rsid w:val="00D66D65"/>
    <w:rsid w:val="00D97F91"/>
    <w:rsid w:val="00DA77BE"/>
    <w:rsid w:val="00DC2017"/>
    <w:rsid w:val="00DD38ED"/>
    <w:rsid w:val="00DE06A4"/>
    <w:rsid w:val="00DE2E18"/>
    <w:rsid w:val="00DE6736"/>
    <w:rsid w:val="00DE79A6"/>
    <w:rsid w:val="00DF16E5"/>
    <w:rsid w:val="00DF3187"/>
    <w:rsid w:val="00DF4910"/>
    <w:rsid w:val="00DF6EDB"/>
    <w:rsid w:val="00E1230C"/>
    <w:rsid w:val="00E12D34"/>
    <w:rsid w:val="00E266E8"/>
    <w:rsid w:val="00E45DEE"/>
    <w:rsid w:val="00E5491B"/>
    <w:rsid w:val="00E615A6"/>
    <w:rsid w:val="00E70115"/>
    <w:rsid w:val="00E732B9"/>
    <w:rsid w:val="00E73414"/>
    <w:rsid w:val="00E87DBD"/>
    <w:rsid w:val="00E96169"/>
    <w:rsid w:val="00EA056D"/>
    <w:rsid w:val="00EA2CDC"/>
    <w:rsid w:val="00EA5D32"/>
    <w:rsid w:val="00EA67C1"/>
    <w:rsid w:val="00EB54C2"/>
    <w:rsid w:val="00EC0F02"/>
    <w:rsid w:val="00EC57FC"/>
    <w:rsid w:val="00EC6DDB"/>
    <w:rsid w:val="00ED2933"/>
    <w:rsid w:val="00ED4F13"/>
    <w:rsid w:val="00EE62C7"/>
    <w:rsid w:val="00EE6450"/>
    <w:rsid w:val="00EF195B"/>
    <w:rsid w:val="00EF2282"/>
    <w:rsid w:val="00EF243F"/>
    <w:rsid w:val="00EF3FB1"/>
    <w:rsid w:val="00EF4F88"/>
    <w:rsid w:val="00EF7A48"/>
    <w:rsid w:val="00F03446"/>
    <w:rsid w:val="00F0351C"/>
    <w:rsid w:val="00F0387E"/>
    <w:rsid w:val="00F129A2"/>
    <w:rsid w:val="00F1416F"/>
    <w:rsid w:val="00F14FEC"/>
    <w:rsid w:val="00F34FBC"/>
    <w:rsid w:val="00F42B10"/>
    <w:rsid w:val="00F45C7A"/>
    <w:rsid w:val="00F54017"/>
    <w:rsid w:val="00F54EFA"/>
    <w:rsid w:val="00F60496"/>
    <w:rsid w:val="00F73DBD"/>
    <w:rsid w:val="00F74EDB"/>
    <w:rsid w:val="00F75468"/>
    <w:rsid w:val="00F81C31"/>
    <w:rsid w:val="00F92F32"/>
    <w:rsid w:val="00FA0824"/>
    <w:rsid w:val="00FA37B4"/>
    <w:rsid w:val="00FA634B"/>
    <w:rsid w:val="00FB1526"/>
    <w:rsid w:val="00FC6FA3"/>
    <w:rsid w:val="00FD14EC"/>
    <w:rsid w:val="00FD188F"/>
    <w:rsid w:val="00FD218C"/>
    <w:rsid w:val="00FE171C"/>
    <w:rsid w:val="00FE4EA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7D73-0D62-40B5-A1AE-DF58B9CD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Justyna Majcher</cp:lastModifiedBy>
  <cp:revision>331</cp:revision>
  <cp:lastPrinted>2016-02-08T11:36:00Z</cp:lastPrinted>
  <dcterms:created xsi:type="dcterms:W3CDTF">2012-11-20T13:47:00Z</dcterms:created>
  <dcterms:modified xsi:type="dcterms:W3CDTF">2016-02-08T11:54:00Z</dcterms:modified>
</cp:coreProperties>
</file>