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B2E" w:rsidRPr="006865A7" w:rsidRDefault="00C212DE" w:rsidP="006865A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Objaśnienie</w:t>
      </w:r>
    </w:p>
    <w:p w:rsidR="006E2087" w:rsidRDefault="006E2087" w:rsidP="00DF318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3AD5" w:rsidRDefault="00733461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załączniku 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Nr 1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Wieloletni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ej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Prognoz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DF3187"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 Finansow</w:t>
      </w:r>
      <w:r w:rsidRPr="00733461">
        <w:rPr>
          <w:rFonts w:ascii="Times New Roman" w:hAnsi="Times New Roman" w:cs="Times New Roman"/>
          <w:b/>
          <w:sz w:val="24"/>
          <w:szCs w:val="24"/>
          <w:u w:val="single"/>
        </w:rPr>
        <w:t xml:space="preserve">ej dokonano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następujących zmian:</w:t>
      </w:r>
    </w:p>
    <w:p w:rsidR="00245C0D" w:rsidRDefault="00245C0D" w:rsidP="00A446E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6EC" w:rsidRDefault="00A446EC" w:rsidP="00A446E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W wierszu „201</w:t>
      </w:r>
      <w:r w:rsidR="005A5A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”, zmiany zgodne ze zmianami budżetowymi, są to:</w:t>
      </w:r>
    </w:p>
    <w:p w:rsidR="00A446EC" w:rsidRDefault="00A446EC" w:rsidP="00A446E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 poz.1. dochody ogółem</w:t>
      </w:r>
      <w:r>
        <w:rPr>
          <w:sz w:val="24"/>
          <w:szCs w:val="24"/>
        </w:rPr>
        <w:t xml:space="preserve"> zwiększony został plan o łączną kwotę </w:t>
      </w:r>
      <w:r w:rsidR="006171EC">
        <w:rPr>
          <w:sz w:val="24"/>
          <w:szCs w:val="24"/>
        </w:rPr>
        <w:t>4.000.000</w:t>
      </w:r>
      <w:r>
        <w:rPr>
          <w:sz w:val="24"/>
          <w:szCs w:val="24"/>
        </w:rPr>
        <w:t xml:space="preserve"> zł do wysokości                  </w:t>
      </w:r>
      <w:r w:rsidR="006171EC">
        <w:rPr>
          <w:sz w:val="24"/>
          <w:szCs w:val="24"/>
        </w:rPr>
        <w:t>79.639.296</w:t>
      </w:r>
      <w:r>
        <w:rPr>
          <w:sz w:val="24"/>
          <w:szCs w:val="24"/>
        </w:rPr>
        <w:t xml:space="preserve"> zł. </w:t>
      </w:r>
    </w:p>
    <w:p w:rsidR="006171EC" w:rsidRPr="006171EC" w:rsidRDefault="006171EC" w:rsidP="00A446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poz. 1.1 dochody bieżące</w:t>
      </w:r>
      <w:r>
        <w:rPr>
          <w:sz w:val="24"/>
          <w:szCs w:val="24"/>
        </w:rPr>
        <w:t xml:space="preserve"> pozostają bez zmian i wynoszą 67.410.935 zł.</w:t>
      </w:r>
    </w:p>
    <w:p w:rsidR="00A446EC" w:rsidRDefault="00A446EC" w:rsidP="00A446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</w:t>
      </w:r>
      <w:r w:rsidR="006171EC">
        <w:rPr>
          <w:sz w:val="24"/>
          <w:szCs w:val="24"/>
        </w:rPr>
        <w:t>zwiększono</w:t>
      </w:r>
      <w:r>
        <w:rPr>
          <w:sz w:val="24"/>
          <w:szCs w:val="24"/>
        </w:rPr>
        <w:t xml:space="preserve"> plan w kwocie </w:t>
      </w:r>
      <w:r w:rsidR="006171EC">
        <w:rPr>
          <w:sz w:val="24"/>
          <w:szCs w:val="24"/>
        </w:rPr>
        <w:t>4.000.000</w:t>
      </w:r>
      <w:r>
        <w:rPr>
          <w:sz w:val="24"/>
          <w:szCs w:val="24"/>
        </w:rPr>
        <w:t xml:space="preserve"> zł do wysokości </w:t>
      </w:r>
      <w:r w:rsidR="006171EC">
        <w:rPr>
          <w:sz w:val="24"/>
          <w:szCs w:val="24"/>
        </w:rPr>
        <w:t>12.228.361</w:t>
      </w:r>
      <w:r>
        <w:rPr>
          <w:sz w:val="24"/>
          <w:szCs w:val="24"/>
        </w:rPr>
        <w:t xml:space="preserve"> zł, na które składają się zmiany w :</w:t>
      </w:r>
    </w:p>
    <w:p w:rsidR="00A446EC" w:rsidRDefault="00A446EC" w:rsidP="00A446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poz. 1.2.2 z tytułu dotacji oraz środków przeznaczonych na inwestycje zwiększono                 w kwocie </w:t>
      </w:r>
      <w:r w:rsidR="006171EC">
        <w:rPr>
          <w:sz w:val="24"/>
          <w:szCs w:val="24"/>
        </w:rPr>
        <w:t>4.000.000</w:t>
      </w:r>
      <w:r>
        <w:rPr>
          <w:sz w:val="24"/>
          <w:szCs w:val="24"/>
        </w:rPr>
        <w:t xml:space="preserve"> zł do wysokości </w:t>
      </w:r>
      <w:r w:rsidR="006171EC">
        <w:rPr>
          <w:sz w:val="24"/>
          <w:szCs w:val="24"/>
        </w:rPr>
        <w:t>10.727.861</w:t>
      </w:r>
      <w:r>
        <w:rPr>
          <w:sz w:val="24"/>
          <w:szCs w:val="24"/>
        </w:rPr>
        <w:t xml:space="preserve"> zł, na które składają się zmiany                            w paragraf</w:t>
      </w:r>
      <w:r w:rsidR="006171EC">
        <w:rPr>
          <w:sz w:val="24"/>
          <w:szCs w:val="24"/>
        </w:rPr>
        <w:t>ie</w:t>
      </w:r>
      <w:r>
        <w:rPr>
          <w:sz w:val="24"/>
          <w:szCs w:val="24"/>
        </w:rPr>
        <w:t>:</w:t>
      </w:r>
    </w:p>
    <w:p w:rsidR="00A446EC" w:rsidRDefault="006171EC" w:rsidP="00A446EC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Dotacji celowych otrzymanych z tytułu pomocy finansowej udzielanej między jednostkami samorządu terytorialnego na dofinansowanie własnych zadań inwestycyjnych i zakupów inwestycyjnych, są to:</w:t>
      </w:r>
    </w:p>
    <w:p w:rsidR="006171EC" w:rsidRDefault="00245C0D" w:rsidP="006171E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środki z Gminy Teresin</w:t>
      </w:r>
      <w:r w:rsidR="006171EC">
        <w:rPr>
          <w:sz w:val="24"/>
          <w:szCs w:val="24"/>
        </w:rPr>
        <w:t xml:space="preserve"> na podstawie Uchwały Nr III/17/2014</w:t>
      </w:r>
      <w:r w:rsidR="00F36728">
        <w:rPr>
          <w:sz w:val="24"/>
          <w:szCs w:val="24"/>
        </w:rPr>
        <w:t xml:space="preserve"> oraz podpisanego porozumienia</w:t>
      </w:r>
      <w:r w:rsidR="006171EC">
        <w:rPr>
          <w:sz w:val="24"/>
          <w:szCs w:val="24"/>
        </w:rPr>
        <w:t>, w kwocie</w:t>
      </w:r>
      <w:r w:rsidR="00F36728">
        <w:rPr>
          <w:sz w:val="24"/>
          <w:szCs w:val="24"/>
        </w:rPr>
        <w:t xml:space="preserve"> </w:t>
      </w:r>
      <w:r w:rsidR="006171EC">
        <w:rPr>
          <w:sz w:val="24"/>
          <w:szCs w:val="24"/>
        </w:rPr>
        <w:t>2.000.000 z</w:t>
      </w:r>
      <w:r>
        <w:rPr>
          <w:sz w:val="24"/>
          <w:szCs w:val="24"/>
        </w:rPr>
        <w:t>ł z przeznaczeniem na realizację</w:t>
      </w:r>
      <w:r w:rsidR="006171EC">
        <w:rPr>
          <w:sz w:val="24"/>
          <w:szCs w:val="24"/>
        </w:rPr>
        <w:t xml:space="preserve"> zadania inwestycyjnego pn. „Rozbudowa drogi powiatowej Nr</w:t>
      </w:r>
      <w:r>
        <w:rPr>
          <w:sz w:val="24"/>
          <w:szCs w:val="24"/>
        </w:rPr>
        <w:t xml:space="preserve">  </w:t>
      </w:r>
      <w:r w:rsidR="006171EC">
        <w:rPr>
          <w:sz w:val="24"/>
          <w:szCs w:val="24"/>
        </w:rPr>
        <w:t>4132W na odcinku Krubice – Paprotnia”,</w:t>
      </w:r>
    </w:p>
    <w:p w:rsidR="006171EC" w:rsidRDefault="006171EC" w:rsidP="006171EC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środki z Gminy Miasto Sochaczew na</w:t>
      </w:r>
      <w:r w:rsidR="00245C0D">
        <w:rPr>
          <w:sz w:val="24"/>
          <w:szCs w:val="24"/>
        </w:rPr>
        <w:t xml:space="preserve"> podstawie Uchwały</w:t>
      </w:r>
      <w:r w:rsidR="00F36728">
        <w:rPr>
          <w:sz w:val="24"/>
          <w:szCs w:val="24"/>
        </w:rPr>
        <w:t xml:space="preserve"> Budżetowej na rok 2015</w:t>
      </w:r>
      <w:r w:rsidR="00245C0D">
        <w:rPr>
          <w:sz w:val="24"/>
          <w:szCs w:val="24"/>
        </w:rPr>
        <w:t xml:space="preserve"> N</w:t>
      </w:r>
      <w:r>
        <w:rPr>
          <w:sz w:val="24"/>
          <w:szCs w:val="24"/>
        </w:rPr>
        <w:t>r IV/17/14</w:t>
      </w:r>
      <w:r w:rsidR="00F36728">
        <w:rPr>
          <w:sz w:val="24"/>
          <w:szCs w:val="24"/>
        </w:rPr>
        <w:t xml:space="preserve"> oraz podpisanego porozumienia</w:t>
      </w:r>
      <w:r>
        <w:rPr>
          <w:sz w:val="24"/>
          <w:szCs w:val="24"/>
        </w:rPr>
        <w:t>, w kwocie 2.000.000</w:t>
      </w:r>
      <w:r w:rsidR="00F36728">
        <w:rPr>
          <w:sz w:val="24"/>
          <w:szCs w:val="24"/>
        </w:rPr>
        <w:t xml:space="preserve"> </w:t>
      </w:r>
      <w:r>
        <w:rPr>
          <w:sz w:val="24"/>
          <w:szCs w:val="24"/>
        </w:rPr>
        <w:t>zł</w:t>
      </w:r>
      <w:r w:rsidR="00F3672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z przeznaczeniem na zadanie inwestycyjne pn. „Przebudowa drogi powiatowej </w:t>
      </w:r>
      <w:r w:rsidR="00F36728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>Nr 3840W ulicy Staszica w Sochaczewie”.</w:t>
      </w:r>
    </w:p>
    <w:p w:rsidR="00A446EC" w:rsidRDefault="00A446EC" w:rsidP="00A446EC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A446EC" w:rsidRDefault="00A446EC" w:rsidP="00A446E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 poz. 2. wydatki ogółem</w:t>
      </w:r>
      <w:r>
        <w:rPr>
          <w:sz w:val="24"/>
          <w:szCs w:val="24"/>
        </w:rPr>
        <w:t xml:space="preserve"> </w:t>
      </w:r>
      <w:r w:rsidR="00142DE8">
        <w:rPr>
          <w:sz w:val="24"/>
          <w:szCs w:val="24"/>
        </w:rPr>
        <w:t>zwiększony</w:t>
      </w:r>
      <w:r>
        <w:rPr>
          <w:sz w:val="24"/>
          <w:szCs w:val="24"/>
        </w:rPr>
        <w:t xml:space="preserve"> został plan o kwotę </w:t>
      </w:r>
      <w:r w:rsidR="00142DE8">
        <w:rPr>
          <w:sz w:val="24"/>
          <w:szCs w:val="24"/>
        </w:rPr>
        <w:t>4.000.000</w:t>
      </w:r>
      <w:r>
        <w:rPr>
          <w:sz w:val="24"/>
          <w:szCs w:val="24"/>
        </w:rPr>
        <w:t xml:space="preserve"> zł do wysokości                  </w:t>
      </w:r>
      <w:r w:rsidR="00142DE8">
        <w:rPr>
          <w:sz w:val="24"/>
          <w:szCs w:val="24"/>
        </w:rPr>
        <w:t>80.085.787</w:t>
      </w:r>
      <w:r>
        <w:rPr>
          <w:sz w:val="24"/>
          <w:szCs w:val="24"/>
        </w:rPr>
        <w:t xml:space="preserve"> zł.</w:t>
      </w:r>
    </w:p>
    <w:p w:rsidR="00A446EC" w:rsidRDefault="00A446EC" w:rsidP="00A446E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</w:t>
      </w:r>
      <w:r w:rsidR="00142DE8">
        <w:rPr>
          <w:sz w:val="24"/>
          <w:szCs w:val="24"/>
        </w:rPr>
        <w:t>plan pozostaje bez zmian i wynosi 65.318.783 zł,</w:t>
      </w:r>
    </w:p>
    <w:p w:rsidR="00142DE8" w:rsidRDefault="00142DE8" w:rsidP="00A446EC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A446EC" w:rsidRDefault="00A446EC" w:rsidP="00A446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w poz. 2.2 wydatki majątkowe</w:t>
      </w:r>
      <w:r>
        <w:rPr>
          <w:sz w:val="24"/>
          <w:szCs w:val="24"/>
        </w:rPr>
        <w:t xml:space="preserve"> – </w:t>
      </w:r>
      <w:r w:rsidR="00142DE8">
        <w:rPr>
          <w:sz w:val="24"/>
          <w:szCs w:val="24"/>
        </w:rPr>
        <w:t>zwiększony z</w:t>
      </w:r>
      <w:r>
        <w:rPr>
          <w:sz w:val="24"/>
          <w:szCs w:val="24"/>
        </w:rPr>
        <w:t xml:space="preserve">ostał plan o kwotę </w:t>
      </w:r>
      <w:r w:rsidR="00142DE8">
        <w:rPr>
          <w:sz w:val="24"/>
          <w:szCs w:val="24"/>
        </w:rPr>
        <w:t>4.000.000</w:t>
      </w:r>
      <w:r>
        <w:rPr>
          <w:sz w:val="24"/>
          <w:szCs w:val="24"/>
        </w:rPr>
        <w:t xml:space="preserve"> zł do wysokości </w:t>
      </w:r>
      <w:r w:rsidR="00142DE8">
        <w:rPr>
          <w:sz w:val="24"/>
          <w:szCs w:val="24"/>
        </w:rPr>
        <w:t>14.767.004</w:t>
      </w:r>
      <w:r>
        <w:rPr>
          <w:sz w:val="24"/>
          <w:szCs w:val="24"/>
        </w:rPr>
        <w:t xml:space="preserve"> zł. Są to:</w:t>
      </w:r>
    </w:p>
    <w:p w:rsidR="00A446EC" w:rsidRDefault="00A446EC" w:rsidP="00A446E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inwestycje J.S.T – </w:t>
      </w:r>
      <w:r w:rsidR="00142DE8">
        <w:rPr>
          <w:sz w:val="24"/>
          <w:szCs w:val="24"/>
        </w:rPr>
        <w:t xml:space="preserve">zwiększenie </w:t>
      </w:r>
      <w:r>
        <w:rPr>
          <w:sz w:val="24"/>
          <w:szCs w:val="24"/>
        </w:rPr>
        <w:t xml:space="preserve">w kwocie </w:t>
      </w:r>
      <w:r w:rsidR="00142DE8">
        <w:rPr>
          <w:sz w:val="24"/>
          <w:szCs w:val="24"/>
        </w:rPr>
        <w:t>4.000.000</w:t>
      </w:r>
      <w:r>
        <w:rPr>
          <w:sz w:val="24"/>
          <w:szCs w:val="24"/>
        </w:rPr>
        <w:t xml:space="preserve"> zł, w zadaniach inwestycyjnych pn.:</w:t>
      </w:r>
    </w:p>
    <w:p w:rsidR="00142DE8" w:rsidRDefault="00142DE8" w:rsidP="00142DE8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„Przebudowa drogi powiatowej Nr 3840W ulicy Staszica w Sochaczewie” – 2.000.000 zł – środki z Gminy Miasto Sochaczew,</w:t>
      </w:r>
    </w:p>
    <w:p w:rsidR="00142DE8" w:rsidRDefault="00142DE8" w:rsidP="00142DE8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„Rozbudowa drogi powiatowej Nr</w:t>
      </w:r>
      <w:r w:rsidR="00245C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4132W na odcinku Krubice – Paprotnia” – </w:t>
      </w:r>
      <w:r w:rsidR="004D6E6C">
        <w:rPr>
          <w:sz w:val="24"/>
          <w:szCs w:val="24"/>
        </w:rPr>
        <w:t xml:space="preserve">2.000.000 zł – </w:t>
      </w:r>
      <w:r>
        <w:rPr>
          <w:sz w:val="24"/>
          <w:szCs w:val="24"/>
        </w:rPr>
        <w:t>środki</w:t>
      </w:r>
      <w:r w:rsidR="004D6E6C">
        <w:rPr>
          <w:sz w:val="24"/>
          <w:szCs w:val="24"/>
        </w:rPr>
        <w:t xml:space="preserve"> </w:t>
      </w:r>
      <w:r>
        <w:rPr>
          <w:sz w:val="24"/>
          <w:szCs w:val="24"/>
        </w:rPr>
        <w:t>z Gminy Teresin.</w:t>
      </w:r>
    </w:p>
    <w:p w:rsidR="00A446EC" w:rsidRDefault="00A446EC" w:rsidP="00A446EC">
      <w:pPr>
        <w:spacing w:line="360" w:lineRule="auto"/>
        <w:jc w:val="both"/>
        <w:rPr>
          <w:sz w:val="24"/>
          <w:szCs w:val="24"/>
        </w:rPr>
      </w:pPr>
    </w:p>
    <w:p w:rsidR="00A446EC" w:rsidRDefault="00A446EC" w:rsidP="00A446E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</w:t>
      </w:r>
      <w:r w:rsidR="002313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11.5 nowe wydatki inwestycyjne – </w:t>
      </w:r>
      <w:r w:rsidR="00142DE8">
        <w:rPr>
          <w:sz w:val="24"/>
          <w:szCs w:val="24"/>
        </w:rPr>
        <w:t>zwiększono</w:t>
      </w:r>
      <w:r>
        <w:rPr>
          <w:sz w:val="24"/>
          <w:szCs w:val="24"/>
        </w:rPr>
        <w:t xml:space="preserve"> plan w kwocie </w:t>
      </w:r>
      <w:r w:rsidR="00142DE8">
        <w:rPr>
          <w:sz w:val="24"/>
          <w:szCs w:val="24"/>
        </w:rPr>
        <w:t>4.000.000</w:t>
      </w:r>
      <w:r>
        <w:rPr>
          <w:sz w:val="24"/>
          <w:szCs w:val="24"/>
        </w:rPr>
        <w:t xml:space="preserve"> zł                            do wysokości </w:t>
      </w:r>
      <w:r w:rsidR="00142DE8">
        <w:rPr>
          <w:sz w:val="24"/>
          <w:szCs w:val="24"/>
        </w:rPr>
        <w:t>14.683.721</w:t>
      </w:r>
      <w:r>
        <w:rPr>
          <w:sz w:val="24"/>
          <w:szCs w:val="24"/>
        </w:rPr>
        <w:t xml:space="preserve"> zł. Na kwotę </w:t>
      </w:r>
      <w:r w:rsidR="00142DE8">
        <w:rPr>
          <w:sz w:val="24"/>
          <w:szCs w:val="24"/>
        </w:rPr>
        <w:t>zwiększenia</w:t>
      </w:r>
      <w:r>
        <w:rPr>
          <w:sz w:val="24"/>
          <w:szCs w:val="24"/>
        </w:rPr>
        <w:t xml:space="preserve"> składają się zmiany w zadaniach inwestycyjnych pn. </w:t>
      </w:r>
    </w:p>
    <w:p w:rsidR="00142DE8" w:rsidRDefault="00142DE8" w:rsidP="00142DE8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„Przebudowa drogi powiatowej Nr 3840W ulicy Staszica w Sochaczewie” – 2.000.000 zł – środki z Gminy Miasto Sochaczew,</w:t>
      </w:r>
    </w:p>
    <w:p w:rsidR="00A446EC" w:rsidRPr="00142DE8" w:rsidRDefault="00142DE8" w:rsidP="00142DE8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„Rozbudowa drogi powiatowej Nr</w:t>
      </w:r>
      <w:r w:rsidR="00245C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4132W na odcinku Krubice – Paprotnia” – </w:t>
      </w:r>
      <w:r w:rsidR="00510FD2">
        <w:rPr>
          <w:sz w:val="24"/>
          <w:szCs w:val="24"/>
        </w:rPr>
        <w:t>2.000.000 zł -</w:t>
      </w:r>
      <w:r w:rsidR="00D941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środki </w:t>
      </w:r>
      <w:r w:rsidR="00245C0D">
        <w:rPr>
          <w:sz w:val="24"/>
          <w:szCs w:val="24"/>
        </w:rPr>
        <w:t xml:space="preserve"> </w:t>
      </w:r>
      <w:r>
        <w:rPr>
          <w:sz w:val="24"/>
          <w:szCs w:val="24"/>
        </w:rPr>
        <w:t>z Gminy Teresin.</w:t>
      </w:r>
    </w:p>
    <w:p w:rsidR="00A446EC" w:rsidRDefault="00A446EC" w:rsidP="00A446EC">
      <w:pPr>
        <w:pStyle w:val="Akapitzlist"/>
        <w:spacing w:line="360" w:lineRule="auto"/>
        <w:jc w:val="both"/>
        <w:rPr>
          <w:sz w:val="24"/>
          <w:szCs w:val="24"/>
        </w:rPr>
      </w:pPr>
    </w:p>
    <w:p w:rsidR="00A446EC" w:rsidRDefault="00142DE8" w:rsidP="00142DE8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12.3.1 oraz poz. 12.3.2</w:t>
      </w:r>
      <w:r w:rsidR="00F5406D">
        <w:rPr>
          <w:sz w:val="24"/>
          <w:szCs w:val="24"/>
        </w:rPr>
        <w:t xml:space="preserve"> – zmniejsza się plan w kwocie 14.090 zł zgodnie z zapisem                   w art.5 ust.1 pkt 2 u.o.f.p. – plan stanowi </w:t>
      </w:r>
      <w:r w:rsidR="00EF2983">
        <w:rPr>
          <w:sz w:val="24"/>
          <w:szCs w:val="24"/>
        </w:rPr>
        <w:t xml:space="preserve">udział środków unijnych, natomiast zmniejszenie               to kwota wkładu własnego, który wraz </w:t>
      </w:r>
      <w:r w:rsidR="0080053F">
        <w:rPr>
          <w:sz w:val="24"/>
          <w:szCs w:val="24"/>
        </w:rPr>
        <w:t>z</w:t>
      </w:r>
      <w:r w:rsidR="00EF2983">
        <w:rPr>
          <w:sz w:val="24"/>
          <w:szCs w:val="24"/>
        </w:rPr>
        <w:t>e środkami unijnymi ujęty jest w poz. 12.3 i pozostaje bez zmian w kwocie 192.471 zł - projekty realizowane przez Powiatowy Urząd Pracy</w:t>
      </w:r>
      <w:r w:rsidR="00786095">
        <w:rPr>
          <w:sz w:val="24"/>
          <w:szCs w:val="24"/>
        </w:rPr>
        <w:t xml:space="preserve"> </w:t>
      </w:r>
      <w:bookmarkStart w:id="0" w:name="_GoBack"/>
      <w:bookmarkEnd w:id="0"/>
      <w:r w:rsidR="00EF2983">
        <w:rPr>
          <w:sz w:val="24"/>
          <w:szCs w:val="24"/>
        </w:rPr>
        <w:t>w Sochaczewi</w:t>
      </w:r>
      <w:r w:rsidR="00245C0D">
        <w:rPr>
          <w:sz w:val="24"/>
          <w:szCs w:val="24"/>
        </w:rPr>
        <w:t>e oraz Zespól Szkół w Teresinie.</w:t>
      </w:r>
    </w:p>
    <w:p w:rsidR="00245C0D" w:rsidRPr="00F5406D" w:rsidRDefault="00245C0D" w:rsidP="00142DE8">
      <w:pPr>
        <w:spacing w:line="360" w:lineRule="auto"/>
        <w:jc w:val="both"/>
        <w:rPr>
          <w:sz w:val="24"/>
          <w:szCs w:val="24"/>
        </w:rPr>
      </w:pPr>
    </w:p>
    <w:p w:rsidR="00733461" w:rsidRDefault="00A446EC" w:rsidP="0073346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74250">
        <w:rPr>
          <w:rFonts w:ascii="Times New Roman" w:hAnsi="Times New Roman" w:cs="Times New Roman"/>
          <w:sz w:val="24"/>
          <w:szCs w:val="24"/>
        </w:rPr>
        <w:t>I. W wierszu „2016</w:t>
      </w:r>
      <w:r w:rsidR="00733461">
        <w:rPr>
          <w:rFonts w:ascii="Times New Roman" w:hAnsi="Times New Roman" w:cs="Times New Roman"/>
          <w:sz w:val="24"/>
          <w:szCs w:val="24"/>
        </w:rPr>
        <w:t xml:space="preserve">”, zmiany </w:t>
      </w:r>
      <w:r w:rsidR="00C74250">
        <w:rPr>
          <w:rFonts w:ascii="Times New Roman" w:hAnsi="Times New Roman" w:cs="Times New Roman"/>
          <w:sz w:val="24"/>
          <w:szCs w:val="24"/>
        </w:rPr>
        <w:t>polegają na</w:t>
      </w:r>
      <w:r w:rsidR="00733461">
        <w:rPr>
          <w:rFonts w:ascii="Times New Roman" w:hAnsi="Times New Roman" w:cs="Times New Roman"/>
          <w:sz w:val="24"/>
          <w:szCs w:val="24"/>
        </w:rPr>
        <w:t>:</w:t>
      </w:r>
    </w:p>
    <w:p w:rsidR="00C13076" w:rsidRDefault="00C13076" w:rsidP="00484359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B864F6">
        <w:rPr>
          <w:b/>
          <w:sz w:val="24"/>
          <w:szCs w:val="24"/>
        </w:rPr>
        <w:t xml:space="preserve"> </w:t>
      </w:r>
      <w:r w:rsidR="0027361D" w:rsidRPr="00D34477">
        <w:rPr>
          <w:b/>
          <w:sz w:val="24"/>
          <w:szCs w:val="24"/>
        </w:rPr>
        <w:t>1.</w:t>
      </w:r>
      <w:r w:rsidRPr="00D34477">
        <w:rPr>
          <w:b/>
          <w:sz w:val="24"/>
          <w:szCs w:val="24"/>
        </w:rPr>
        <w:t xml:space="preserve"> </w:t>
      </w:r>
      <w:r w:rsidR="00D34477" w:rsidRPr="00D34477">
        <w:rPr>
          <w:b/>
          <w:sz w:val="24"/>
          <w:szCs w:val="24"/>
        </w:rPr>
        <w:t>dochody</w:t>
      </w:r>
      <w:r w:rsidR="00D34477" w:rsidRPr="00033DDC">
        <w:rPr>
          <w:b/>
          <w:sz w:val="24"/>
          <w:szCs w:val="24"/>
        </w:rPr>
        <w:t xml:space="preserve"> ogółem</w:t>
      </w:r>
      <w:r w:rsidR="00D34477">
        <w:rPr>
          <w:sz w:val="24"/>
          <w:szCs w:val="24"/>
        </w:rPr>
        <w:t xml:space="preserve"> </w:t>
      </w:r>
      <w:r w:rsidR="005D74CF">
        <w:rPr>
          <w:sz w:val="24"/>
          <w:szCs w:val="24"/>
        </w:rPr>
        <w:t>z</w:t>
      </w:r>
      <w:r w:rsidR="00C74250">
        <w:rPr>
          <w:sz w:val="24"/>
          <w:szCs w:val="24"/>
        </w:rPr>
        <w:t xml:space="preserve">mniejszony został </w:t>
      </w:r>
      <w:r>
        <w:rPr>
          <w:sz w:val="24"/>
          <w:szCs w:val="24"/>
        </w:rPr>
        <w:t>plan</w:t>
      </w:r>
      <w:r w:rsidR="003D6E6E" w:rsidRPr="000574F1">
        <w:rPr>
          <w:sz w:val="24"/>
          <w:szCs w:val="24"/>
        </w:rPr>
        <w:t xml:space="preserve"> </w:t>
      </w:r>
      <w:r w:rsidR="0027361D">
        <w:rPr>
          <w:sz w:val="24"/>
          <w:szCs w:val="24"/>
        </w:rPr>
        <w:t>o</w:t>
      </w:r>
      <w:r w:rsidR="00C74250">
        <w:rPr>
          <w:sz w:val="24"/>
          <w:szCs w:val="24"/>
        </w:rPr>
        <w:t xml:space="preserve"> </w:t>
      </w:r>
      <w:r w:rsidR="0027361D">
        <w:rPr>
          <w:sz w:val="24"/>
          <w:szCs w:val="24"/>
        </w:rPr>
        <w:t xml:space="preserve">kwotę </w:t>
      </w:r>
      <w:r w:rsidR="00C74250">
        <w:rPr>
          <w:sz w:val="24"/>
          <w:szCs w:val="24"/>
        </w:rPr>
        <w:t>3.000.000</w:t>
      </w:r>
      <w:r w:rsidR="0027361D">
        <w:rPr>
          <w:sz w:val="24"/>
          <w:szCs w:val="24"/>
        </w:rPr>
        <w:t xml:space="preserve"> zł </w:t>
      </w:r>
      <w:r w:rsidR="00733461"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C74250">
        <w:rPr>
          <w:sz w:val="24"/>
          <w:szCs w:val="24"/>
        </w:rPr>
        <w:t>73.000.000</w:t>
      </w:r>
      <w:r w:rsidR="00741A98">
        <w:rPr>
          <w:sz w:val="24"/>
          <w:szCs w:val="24"/>
        </w:rPr>
        <w:t xml:space="preserve"> </w:t>
      </w:r>
      <w:r w:rsidR="00733461"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C13076">
        <w:rPr>
          <w:sz w:val="24"/>
          <w:szCs w:val="24"/>
        </w:rPr>
        <w:t xml:space="preserve"> </w:t>
      </w:r>
    </w:p>
    <w:p w:rsidR="00C74250" w:rsidRDefault="00AA65A6" w:rsidP="00046CA0">
      <w:pPr>
        <w:spacing w:line="360" w:lineRule="auto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z</w:t>
      </w:r>
      <w:r w:rsidR="00B6077E">
        <w:rPr>
          <w:sz w:val="24"/>
          <w:szCs w:val="24"/>
        </w:rPr>
        <w:t>mniejszono</w:t>
      </w:r>
      <w:r>
        <w:rPr>
          <w:sz w:val="24"/>
          <w:szCs w:val="24"/>
        </w:rPr>
        <w:t xml:space="preserve"> </w:t>
      </w:r>
      <w:r w:rsidR="00C74250">
        <w:rPr>
          <w:sz w:val="24"/>
          <w:szCs w:val="24"/>
        </w:rPr>
        <w:t xml:space="preserve">w całości </w:t>
      </w:r>
      <w:r>
        <w:rPr>
          <w:sz w:val="24"/>
          <w:szCs w:val="24"/>
        </w:rPr>
        <w:t xml:space="preserve">plan w kwocie </w:t>
      </w:r>
      <w:r w:rsidR="00C74250">
        <w:rPr>
          <w:sz w:val="24"/>
          <w:szCs w:val="24"/>
        </w:rPr>
        <w:t>3.000.000 zł.</w:t>
      </w:r>
      <w:r>
        <w:rPr>
          <w:sz w:val="24"/>
          <w:szCs w:val="24"/>
        </w:rPr>
        <w:t xml:space="preserve"> </w:t>
      </w:r>
      <w:r w:rsidR="00C74250">
        <w:rPr>
          <w:sz w:val="24"/>
          <w:szCs w:val="24"/>
        </w:rPr>
        <w:t>Jest to zmniejszenie w całości planu w kwocie 3.000.000 zł w poz. 1.2.2 z tytułu dotacji oraz środków przeznaczonych na inwestycje.</w:t>
      </w:r>
    </w:p>
    <w:p w:rsidR="00D473CC" w:rsidRDefault="00D45E8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B47743">
        <w:rPr>
          <w:b/>
          <w:sz w:val="24"/>
          <w:szCs w:val="24"/>
        </w:rPr>
        <w:t xml:space="preserve"> </w:t>
      </w:r>
      <w:r w:rsidRPr="00D34477">
        <w:rPr>
          <w:b/>
          <w:sz w:val="24"/>
          <w:szCs w:val="24"/>
        </w:rPr>
        <w:t xml:space="preserve">2. </w:t>
      </w:r>
      <w:r w:rsidR="00D34477" w:rsidRPr="00D34477">
        <w:rPr>
          <w:b/>
          <w:sz w:val="24"/>
          <w:szCs w:val="24"/>
        </w:rPr>
        <w:t>wydatki ogółem</w:t>
      </w:r>
      <w:r w:rsidR="00D34477">
        <w:rPr>
          <w:sz w:val="24"/>
          <w:szCs w:val="24"/>
        </w:rPr>
        <w:t xml:space="preserve"> </w:t>
      </w:r>
      <w:r w:rsidR="00075520">
        <w:rPr>
          <w:sz w:val="24"/>
          <w:szCs w:val="24"/>
        </w:rPr>
        <w:t>zmniejszony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</w:t>
      </w:r>
      <w:r w:rsidR="00C74250">
        <w:rPr>
          <w:sz w:val="24"/>
          <w:szCs w:val="24"/>
        </w:rPr>
        <w:t>3.000.000</w:t>
      </w:r>
      <w:r>
        <w:rPr>
          <w:sz w:val="24"/>
          <w:szCs w:val="24"/>
        </w:rPr>
        <w:t xml:space="preserve">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</w:t>
      </w:r>
      <w:r w:rsidR="00C74250">
        <w:rPr>
          <w:sz w:val="24"/>
          <w:szCs w:val="24"/>
        </w:rPr>
        <w:t>70.857.275</w:t>
      </w:r>
      <w:r>
        <w:rPr>
          <w:sz w:val="24"/>
          <w:szCs w:val="24"/>
        </w:rPr>
        <w:t xml:space="preserve">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D473CC" w:rsidRDefault="00D473CC" w:rsidP="00D45E8C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</w:t>
      </w:r>
      <w:r w:rsidR="00075520">
        <w:rPr>
          <w:sz w:val="24"/>
          <w:szCs w:val="24"/>
        </w:rPr>
        <w:t>zmniejsza</w:t>
      </w:r>
      <w:r>
        <w:rPr>
          <w:sz w:val="24"/>
          <w:szCs w:val="24"/>
        </w:rPr>
        <w:t xml:space="preserve"> się</w:t>
      </w:r>
      <w:r w:rsidR="00075520">
        <w:rPr>
          <w:sz w:val="24"/>
          <w:szCs w:val="24"/>
        </w:rPr>
        <w:t xml:space="preserve"> plan</w:t>
      </w:r>
      <w:r>
        <w:rPr>
          <w:sz w:val="24"/>
          <w:szCs w:val="24"/>
        </w:rPr>
        <w:t xml:space="preserve"> o kwotę </w:t>
      </w:r>
      <w:r w:rsidR="00C74250">
        <w:rPr>
          <w:sz w:val="24"/>
          <w:szCs w:val="24"/>
        </w:rPr>
        <w:t>3.000.000</w:t>
      </w:r>
      <w:r>
        <w:rPr>
          <w:sz w:val="24"/>
          <w:szCs w:val="24"/>
        </w:rPr>
        <w:t xml:space="preserve"> zł do wysokości </w:t>
      </w:r>
      <w:r w:rsidR="00C74250">
        <w:rPr>
          <w:sz w:val="24"/>
          <w:szCs w:val="24"/>
        </w:rPr>
        <w:t xml:space="preserve">  66.357.275</w:t>
      </w:r>
      <w:r>
        <w:rPr>
          <w:sz w:val="24"/>
          <w:szCs w:val="24"/>
        </w:rPr>
        <w:t xml:space="preserve"> zł.</w:t>
      </w:r>
    </w:p>
    <w:p w:rsidR="00A24C38" w:rsidRDefault="00B47743" w:rsidP="006A0AC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8.1</w:t>
      </w:r>
      <w:r w:rsidR="00A03862" w:rsidRPr="006A0AC0">
        <w:rPr>
          <w:b/>
          <w:sz w:val="24"/>
          <w:szCs w:val="24"/>
        </w:rPr>
        <w:t xml:space="preserve"> Różnica między dochodami bieżącymi, a wydatkami bieżącymi</w:t>
      </w:r>
      <w:r w:rsidR="00A03862">
        <w:rPr>
          <w:sz w:val="24"/>
          <w:szCs w:val="24"/>
        </w:rPr>
        <w:t xml:space="preserve"> </w:t>
      </w:r>
      <w:r w:rsidR="006A0AC0">
        <w:rPr>
          <w:sz w:val="24"/>
          <w:szCs w:val="24"/>
        </w:rPr>
        <w:t xml:space="preserve">zostaje zwiększona o kwotę </w:t>
      </w:r>
      <w:r w:rsidR="00045E1E">
        <w:rPr>
          <w:sz w:val="24"/>
          <w:szCs w:val="24"/>
        </w:rPr>
        <w:t>3.000.000</w:t>
      </w:r>
      <w:r w:rsidR="006A0AC0">
        <w:rPr>
          <w:sz w:val="24"/>
          <w:szCs w:val="24"/>
        </w:rPr>
        <w:t xml:space="preserve"> zł i </w:t>
      </w:r>
      <w:r w:rsidR="00A03862">
        <w:rPr>
          <w:sz w:val="24"/>
          <w:szCs w:val="24"/>
        </w:rPr>
        <w:t>po zmianie wynosi</w:t>
      </w:r>
      <w:r w:rsidR="00952303">
        <w:rPr>
          <w:sz w:val="24"/>
          <w:szCs w:val="24"/>
        </w:rPr>
        <w:t xml:space="preserve"> </w:t>
      </w:r>
      <w:r w:rsidR="00045E1E">
        <w:rPr>
          <w:sz w:val="24"/>
          <w:szCs w:val="24"/>
        </w:rPr>
        <w:t>6.642.725</w:t>
      </w:r>
      <w:r w:rsidR="00952303">
        <w:rPr>
          <w:sz w:val="24"/>
          <w:szCs w:val="24"/>
        </w:rPr>
        <w:t xml:space="preserve"> zł.</w:t>
      </w:r>
    </w:p>
    <w:p w:rsidR="00A24C38" w:rsidRDefault="006A0AC0" w:rsidP="006A0AC0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 xml:space="preserve">poz. </w:t>
      </w:r>
      <w:r w:rsidR="00D809CB">
        <w:rPr>
          <w:b/>
          <w:sz w:val="24"/>
          <w:szCs w:val="24"/>
        </w:rPr>
        <w:t xml:space="preserve"> </w:t>
      </w:r>
      <w:r w:rsidRPr="006A0AC0">
        <w:rPr>
          <w:b/>
          <w:sz w:val="24"/>
          <w:szCs w:val="24"/>
        </w:rPr>
        <w:t>8.2</w:t>
      </w:r>
      <w:r>
        <w:rPr>
          <w:sz w:val="24"/>
          <w:szCs w:val="24"/>
        </w:rPr>
        <w:t xml:space="preserve"> ulega zwiększeniu o kwotę </w:t>
      </w:r>
      <w:r w:rsidR="00045E1E">
        <w:rPr>
          <w:sz w:val="24"/>
          <w:szCs w:val="24"/>
        </w:rPr>
        <w:t>3.000.000</w:t>
      </w:r>
      <w:r>
        <w:rPr>
          <w:sz w:val="24"/>
          <w:szCs w:val="24"/>
        </w:rPr>
        <w:t xml:space="preserve"> zł i wynosi </w:t>
      </w:r>
      <w:r w:rsidR="00045E1E">
        <w:rPr>
          <w:sz w:val="24"/>
          <w:szCs w:val="24"/>
        </w:rPr>
        <w:t>6.642.725</w:t>
      </w:r>
      <w:r>
        <w:rPr>
          <w:sz w:val="24"/>
          <w:szCs w:val="24"/>
        </w:rPr>
        <w:t xml:space="preserve"> zł.</w:t>
      </w:r>
    </w:p>
    <w:p w:rsidR="00A24C38" w:rsidRDefault="00A24C38" w:rsidP="006A0AC0">
      <w:pPr>
        <w:spacing w:line="360" w:lineRule="auto"/>
        <w:jc w:val="both"/>
        <w:rPr>
          <w:sz w:val="24"/>
          <w:szCs w:val="24"/>
        </w:rPr>
      </w:pPr>
    </w:p>
    <w:p w:rsidR="00045E1E" w:rsidRDefault="00045E1E" w:rsidP="00045E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A446EC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 W wierszu „2017”, zmiany polegają na:</w:t>
      </w:r>
    </w:p>
    <w:p w:rsidR="00045E1E" w:rsidRDefault="00045E1E" w:rsidP="00045E1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D809CB">
        <w:rPr>
          <w:b/>
          <w:sz w:val="24"/>
          <w:szCs w:val="24"/>
        </w:rPr>
        <w:t xml:space="preserve"> </w:t>
      </w:r>
      <w:r w:rsidRPr="00D34477">
        <w:rPr>
          <w:b/>
          <w:sz w:val="24"/>
          <w:szCs w:val="24"/>
        </w:rPr>
        <w:t>1. dochody</w:t>
      </w:r>
      <w:r w:rsidRPr="00033DDC">
        <w:rPr>
          <w:b/>
          <w:sz w:val="24"/>
          <w:szCs w:val="24"/>
        </w:rPr>
        <w:t xml:space="preserve"> ogółem</w:t>
      </w:r>
      <w:r>
        <w:rPr>
          <w:sz w:val="24"/>
          <w:szCs w:val="24"/>
        </w:rPr>
        <w:t xml:space="preserve"> zmniejszony został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3.000.000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73.500.000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C13076">
        <w:rPr>
          <w:sz w:val="24"/>
          <w:szCs w:val="24"/>
        </w:rPr>
        <w:t xml:space="preserve"> </w:t>
      </w:r>
    </w:p>
    <w:p w:rsidR="00045E1E" w:rsidRDefault="00045E1E" w:rsidP="00045E1E">
      <w:pPr>
        <w:spacing w:line="360" w:lineRule="auto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zmniejszono w całości plan w kwocie 3.000.000 zł. Jest                    to zmniejszenie w całości planu w kwocie 3.000.000 zł w poz. 1.2.2 z tytułu dotacji                        oraz środków przeznaczonych na inwestycje.</w:t>
      </w:r>
    </w:p>
    <w:p w:rsidR="00045E1E" w:rsidRDefault="00045E1E" w:rsidP="00045E1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>
        <w:rPr>
          <w:b/>
          <w:sz w:val="24"/>
          <w:szCs w:val="24"/>
        </w:rPr>
        <w:t xml:space="preserve"> </w:t>
      </w:r>
      <w:r w:rsidRPr="00D34477">
        <w:rPr>
          <w:b/>
          <w:sz w:val="24"/>
          <w:szCs w:val="24"/>
        </w:rPr>
        <w:t>2. wydatki ogółem</w:t>
      </w:r>
      <w:r>
        <w:rPr>
          <w:sz w:val="24"/>
          <w:szCs w:val="24"/>
        </w:rPr>
        <w:t xml:space="preserve"> zmniejszony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3.000.000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71.314.550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045E1E" w:rsidRDefault="00045E1E" w:rsidP="00045E1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zmniejsza się plan o kwotę 3.000.000 zł do wysokości   66.814.550 zł.</w:t>
      </w:r>
    </w:p>
    <w:p w:rsidR="00045E1E" w:rsidRDefault="00045E1E" w:rsidP="00045E1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8.1</w:t>
      </w:r>
      <w:r w:rsidRPr="006A0AC0">
        <w:rPr>
          <w:b/>
          <w:sz w:val="24"/>
          <w:szCs w:val="24"/>
        </w:rPr>
        <w:t xml:space="preserve"> Różnica między dochodami bieżącymi, a wydatkami bieżącymi</w:t>
      </w:r>
      <w:r>
        <w:rPr>
          <w:sz w:val="24"/>
          <w:szCs w:val="24"/>
        </w:rPr>
        <w:t xml:space="preserve"> zostaje zwiększona o kwotę 3.000.000 zł i po zmianie wynosi 6.685.450 zł.</w:t>
      </w:r>
    </w:p>
    <w:p w:rsidR="00045E1E" w:rsidRDefault="00045E1E" w:rsidP="008366BA">
      <w:pPr>
        <w:spacing w:line="360" w:lineRule="auto"/>
        <w:jc w:val="both"/>
        <w:rPr>
          <w:sz w:val="24"/>
          <w:szCs w:val="24"/>
        </w:rPr>
      </w:pPr>
      <w:r w:rsidRPr="006A0AC0">
        <w:rPr>
          <w:b/>
          <w:sz w:val="24"/>
          <w:szCs w:val="24"/>
        </w:rPr>
        <w:t>poz. 8.2</w:t>
      </w:r>
      <w:r>
        <w:rPr>
          <w:sz w:val="24"/>
          <w:szCs w:val="24"/>
        </w:rPr>
        <w:t xml:space="preserve"> ulega zwiększeniu o kwotę 3.000.000 zł i wynosi 6.685.450 zł.</w:t>
      </w:r>
    </w:p>
    <w:p w:rsidR="00A446EC" w:rsidRPr="008366BA" w:rsidRDefault="00A446EC" w:rsidP="008366BA">
      <w:pPr>
        <w:spacing w:line="360" w:lineRule="auto"/>
        <w:jc w:val="both"/>
        <w:rPr>
          <w:sz w:val="24"/>
          <w:szCs w:val="24"/>
        </w:rPr>
      </w:pPr>
    </w:p>
    <w:p w:rsidR="00045E1E" w:rsidRDefault="00045E1E" w:rsidP="00045E1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446E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 W wierszu „2018”, zmiany polegają na:</w:t>
      </w:r>
    </w:p>
    <w:p w:rsidR="00045E1E" w:rsidRDefault="00045E1E" w:rsidP="00045E1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 w:rsidR="00D809CB">
        <w:rPr>
          <w:b/>
          <w:sz w:val="24"/>
          <w:szCs w:val="24"/>
        </w:rPr>
        <w:t xml:space="preserve"> </w:t>
      </w:r>
      <w:r w:rsidRPr="00D34477">
        <w:rPr>
          <w:b/>
          <w:sz w:val="24"/>
          <w:szCs w:val="24"/>
        </w:rPr>
        <w:t>1. dochody</w:t>
      </w:r>
      <w:r w:rsidRPr="00033DDC">
        <w:rPr>
          <w:b/>
          <w:sz w:val="24"/>
          <w:szCs w:val="24"/>
        </w:rPr>
        <w:t xml:space="preserve"> ogółem</w:t>
      </w:r>
      <w:r>
        <w:rPr>
          <w:sz w:val="24"/>
          <w:szCs w:val="24"/>
        </w:rPr>
        <w:t xml:space="preserve"> zmniejszony został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3.000.000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74.000.000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C13076">
        <w:rPr>
          <w:sz w:val="24"/>
          <w:szCs w:val="24"/>
        </w:rPr>
        <w:t xml:space="preserve"> </w:t>
      </w:r>
    </w:p>
    <w:p w:rsidR="00045E1E" w:rsidRDefault="00045E1E" w:rsidP="00045E1E">
      <w:pPr>
        <w:spacing w:line="360" w:lineRule="auto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1.2 dochody majątkowe</w:t>
      </w:r>
      <w:r>
        <w:rPr>
          <w:sz w:val="24"/>
          <w:szCs w:val="24"/>
        </w:rPr>
        <w:t xml:space="preserve"> zmniejszono w całości plan w kwocie 3.000.000 zł. Jest to zmniejszenie w całości planu w kwocie 3.000.000 zł w poz. 1.2.2 z tytułu dotacji oraz środków przeznaczonych na inwestycje.</w:t>
      </w:r>
    </w:p>
    <w:p w:rsidR="00045E1E" w:rsidRDefault="00045E1E" w:rsidP="00045E1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b/>
          <w:sz w:val="24"/>
          <w:szCs w:val="24"/>
        </w:rPr>
        <w:t>w poz.</w:t>
      </w:r>
      <w:r>
        <w:rPr>
          <w:b/>
          <w:sz w:val="24"/>
          <w:szCs w:val="24"/>
        </w:rPr>
        <w:t xml:space="preserve"> </w:t>
      </w:r>
      <w:r w:rsidRPr="00D34477">
        <w:rPr>
          <w:b/>
          <w:sz w:val="24"/>
          <w:szCs w:val="24"/>
        </w:rPr>
        <w:t>2. wydatki ogółem</w:t>
      </w:r>
      <w:r>
        <w:rPr>
          <w:sz w:val="24"/>
          <w:szCs w:val="24"/>
        </w:rPr>
        <w:t xml:space="preserve"> zmniejszony </w:t>
      </w:r>
      <w:r w:rsidRPr="000574F1">
        <w:rPr>
          <w:sz w:val="24"/>
          <w:szCs w:val="24"/>
        </w:rPr>
        <w:t>został</w:t>
      </w:r>
      <w:r>
        <w:rPr>
          <w:sz w:val="24"/>
          <w:szCs w:val="24"/>
        </w:rPr>
        <w:t xml:space="preserve"> plan</w:t>
      </w:r>
      <w:r w:rsidRPr="00057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 kwotę 3.000.000 zł </w:t>
      </w:r>
      <w:r w:rsidRPr="000574F1">
        <w:rPr>
          <w:sz w:val="24"/>
          <w:szCs w:val="24"/>
        </w:rPr>
        <w:t xml:space="preserve">do wysokości </w:t>
      </w:r>
      <w:r>
        <w:rPr>
          <w:sz w:val="24"/>
          <w:szCs w:val="24"/>
        </w:rPr>
        <w:t xml:space="preserve">                 71.814.550 </w:t>
      </w:r>
      <w:r w:rsidRPr="000574F1">
        <w:rPr>
          <w:sz w:val="24"/>
          <w:szCs w:val="24"/>
        </w:rPr>
        <w:t>zł</w:t>
      </w:r>
      <w:r>
        <w:rPr>
          <w:sz w:val="24"/>
          <w:szCs w:val="24"/>
        </w:rPr>
        <w:t>.</w:t>
      </w:r>
    </w:p>
    <w:p w:rsidR="00045E1E" w:rsidRDefault="00045E1E" w:rsidP="00045E1E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34477">
        <w:rPr>
          <w:sz w:val="24"/>
          <w:szCs w:val="24"/>
          <w:u w:val="single"/>
        </w:rPr>
        <w:t>w poz. 2.1 wydatki bieżące</w:t>
      </w:r>
      <w:r>
        <w:rPr>
          <w:sz w:val="24"/>
          <w:szCs w:val="24"/>
        </w:rPr>
        <w:t xml:space="preserve"> zmniejsza się plan o kwotę 3.000.000 zł do wysokości   67.314.550 zł.</w:t>
      </w:r>
    </w:p>
    <w:p w:rsidR="00045E1E" w:rsidRDefault="00045E1E" w:rsidP="00045E1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poz. 8.1</w:t>
      </w:r>
      <w:r w:rsidRPr="006A0AC0">
        <w:rPr>
          <w:b/>
          <w:sz w:val="24"/>
          <w:szCs w:val="24"/>
        </w:rPr>
        <w:t xml:space="preserve"> Różnica między dochodami bieżącymi, a wydatkami bieżącymi</w:t>
      </w:r>
      <w:r>
        <w:rPr>
          <w:sz w:val="24"/>
          <w:szCs w:val="24"/>
        </w:rPr>
        <w:t xml:space="preserve"> zostaje zwiększona o kwotę 3.000.000 zł i po zmianie wynosi 6.</w:t>
      </w:r>
      <w:r w:rsidR="008366BA">
        <w:rPr>
          <w:sz w:val="24"/>
          <w:szCs w:val="24"/>
        </w:rPr>
        <w:t>685.450</w:t>
      </w:r>
      <w:r>
        <w:rPr>
          <w:sz w:val="24"/>
          <w:szCs w:val="24"/>
        </w:rPr>
        <w:t xml:space="preserve"> zł.</w:t>
      </w:r>
    </w:p>
    <w:p w:rsidR="00045E1E" w:rsidRDefault="00D809CB" w:rsidP="00045E1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poz. </w:t>
      </w:r>
      <w:r w:rsidR="00045E1E" w:rsidRPr="006A0AC0">
        <w:rPr>
          <w:b/>
          <w:sz w:val="24"/>
          <w:szCs w:val="24"/>
        </w:rPr>
        <w:t>8.2</w:t>
      </w:r>
      <w:r w:rsidR="00045E1E">
        <w:rPr>
          <w:sz w:val="24"/>
          <w:szCs w:val="24"/>
        </w:rPr>
        <w:t xml:space="preserve"> ulega zwiększeniu o kwotę 3.000.000 zł i wynosi 6.</w:t>
      </w:r>
      <w:r w:rsidR="008366BA">
        <w:rPr>
          <w:sz w:val="24"/>
          <w:szCs w:val="24"/>
        </w:rPr>
        <w:t>685.450</w:t>
      </w:r>
      <w:r w:rsidR="00045E1E">
        <w:rPr>
          <w:sz w:val="24"/>
          <w:szCs w:val="24"/>
        </w:rPr>
        <w:t xml:space="preserve"> zł.</w:t>
      </w:r>
    </w:p>
    <w:p w:rsidR="00045E1E" w:rsidRDefault="00045E1E" w:rsidP="00045E1E">
      <w:pPr>
        <w:spacing w:line="360" w:lineRule="auto"/>
        <w:jc w:val="both"/>
        <w:rPr>
          <w:sz w:val="24"/>
          <w:szCs w:val="24"/>
        </w:rPr>
      </w:pPr>
    </w:p>
    <w:p w:rsidR="00045E1E" w:rsidRDefault="008366BA" w:rsidP="00045E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Powyższe zmiany w planie dochodów ogółem, w tym dochodów majątkowych                            oraz wydatków ogółem, w tym wydatków bieżących w latach 2016 – 2018, wynika                           z dokonanej zmiany źródła finansowania wydatków majątkowych w latach 2016 – 2018                     z uwagi na planowane wprowadzenie oszczędności w wydatkach bieżących</w:t>
      </w:r>
    </w:p>
    <w:p w:rsidR="00045E1E" w:rsidRDefault="00045E1E" w:rsidP="00045E1E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p w:rsidR="00412CC9" w:rsidRDefault="00412CC9" w:rsidP="004B53D9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</w:p>
    <w:sectPr w:rsidR="0041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270"/>
    <w:multiLevelType w:val="hybridMultilevel"/>
    <w:tmpl w:val="9DCC2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FAF"/>
    <w:multiLevelType w:val="hybridMultilevel"/>
    <w:tmpl w:val="5B74C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61FA5"/>
    <w:multiLevelType w:val="hybridMultilevel"/>
    <w:tmpl w:val="D048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45A2D"/>
    <w:multiLevelType w:val="hybridMultilevel"/>
    <w:tmpl w:val="2A60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D415F"/>
    <w:multiLevelType w:val="hybridMultilevel"/>
    <w:tmpl w:val="6ED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81A9B"/>
    <w:multiLevelType w:val="hybridMultilevel"/>
    <w:tmpl w:val="70722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70C8"/>
    <w:multiLevelType w:val="hybridMultilevel"/>
    <w:tmpl w:val="03FC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E12A6"/>
    <w:multiLevelType w:val="hybridMultilevel"/>
    <w:tmpl w:val="AF7C9732"/>
    <w:lvl w:ilvl="0" w:tplc="59C8CE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B102AF"/>
    <w:multiLevelType w:val="hybridMultilevel"/>
    <w:tmpl w:val="45623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712C1"/>
    <w:multiLevelType w:val="hybridMultilevel"/>
    <w:tmpl w:val="8604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7F33"/>
    <w:multiLevelType w:val="hybridMultilevel"/>
    <w:tmpl w:val="5236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D15F1"/>
    <w:multiLevelType w:val="hybridMultilevel"/>
    <w:tmpl w:val="6BB8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2AE0"/>
    <w:multiLevelType w:val="hybridMultilevel"/>
    <w:tmpl w:val="CD908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62DC9"/>
    <w:multiLevelType w:val="hybridMultilevel"/>
    <w:tmpl w:val="1AEE8ED2"/>
    <w:lvl w:ilvl="0" w:tplc="86CA94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E3FC4"/>
    <w:multiLevelType w:val="hybridMultilevel"/>
    <w:tmpl w:val="F9F48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2701E"/>
    <w:multiLevelType w:val="hybridMultilevel"/>
    <w:tmpl w:val="1876D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B1B12"/>
    <w:multiLevelType w:val="hybridMultilevel"/>
    <w:tmpl w:val="7580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E26F7"/>
    <w:multiLevelType w:val="hybridMultilevel"/>
    <w:tmpl w:val="0C72E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243CFF"/>
    <w:multiLevelType w:val="hybridMultilevel"/>
    <w:tmpl w:val="FFDE8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00826"/>
    <w:multiLevelType w:val="hybridMultilevel"/>
    <w:tmpl w:val="AEDCD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174B5"/>
    <w:multiLevelType w:val="hybridMultilevel"/>
    <w:tmpl w:val="8DCA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85757"/>
    <w:multiLevelType w:val="hybridMultilevel"/>
    <w:tmpl w:val="2F94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32452"/>
    <w:multiLevelType w:val="hybridMultilevel"/>
    <w:tmpl w:val="3EE89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A337C"/>
    <w:multiLevelType w:val="hybridMultilevel"/>
    <w:tmpl w:val="A3ACA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4"/>
  </w:num>
  <w:num w:numId="5">
    <w:abstractNumId w:val="7"/>
  </w:num>
  <w:num w:numId="6">
    <w:abstractNumId w:val="20"/>
  </w:num>
  <w:num w:numId="7">
    <w:abstractNumId w:val="14"/>
  </w:num>
  <w:num w:numId="8">
    <w:abstractNumId w:val="22"/>
  </w:num>
  <w:num w:numId="9">
    <w:abstractNumId w:val="21"/>
  </w:num>
  <w:num w:numId="10">
    <w:abstractNumId w:val="8"/>
  </w:num>
  <w:num w:numId="11">
    <w:abstractNumId w:val="19"/>
  </w:num>
  <w:num w:numId="12">
    <w:abstractNumId w:val="11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1"/>
  </w:num>
  <w:num w:numId="18">
    <w:abstractNumId w:val="6"/>
  </w:num>
  <w:num w:numId="19">
    <w:abstractNumId w:val="16"/>
  </w:num>
  <w:num w:numId="20">
    <w:abstractNumId w:val="0"/>
  </w:num>
  <w:num w:numId="21">
    <w:abstractNumId w:val="23"/>
  </w:num>
  <w:num w:numId="22">
    <w:abstractNumId w:val="3"/>
  </w:num>
  <w:num w:numId="23">
    <w:abstractNumId w:val="5"/>
  </w:num>
  <w:num w:numId="24">
    <w:abstractNumId w:val="13"/>
  </w:num>
  <w:num w:numId="25">
    <w:abstractNumId w:val="19"/>
  </w:num>
  <w:num w:numId="26">
    <w:abstractNumId w:val="11"/>
  </w:num>
  <w:num w:numId="27">
    <w:abstractNumId w:val="2"/>
  </w:num>
  <w:num w:numId="28">
    <w:abstractNumId w:val="9"/>
  </w:num>
  <w:num w:numId="29">
    <w:abstractNumId w:val="8"/>
  </w:num>
  <w:num w:numId="30">
    <w:abstractNumId w:val="21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B9"/>
    <w:rsid w:val="00017BA5"/>
    <w:rsid w:val="00023B3C"/>
    <w:rsid w:val="00033DDC"/>
    <w:rsid w:val="00045E1E"/>
    <w:rsid w:val="00046CA0"/>
    <w:rsid w:val="0005268A"/>
    <w:rsid w:val="00054037"/>
    <w:rsid w:val="000574F1"/>
    <w:rsid w:val="00066A00"/>
    <w:rsid w:val="000704A9"/>
    <w:rsid w:val="00075520"/>
    <w:rsid w:val="00076C5C"/>
    <w:rsid w:val="000821D8"/>
    <w:rsid w:val="00087701"/>
    <w:rsid w:val="000918AE"/>
    <w:rsid w:val="000B037B"/>
    <w:rsid w:val="000B647C"/>
    <w:rsid w:val="000B7886"/>
    <w:rsid w:val="000C4E6E"/>
    <w:rsid w:val="000C60A5"/>
    <w:rsid w:val="000D0275"/>
    <w:rsid w:val="000D575F"/>
    <w:rsid w:val="000E5B73"/>
    <w:rsid w:val="000F6DF3"/>
    <w:rsid w:val="00106188"/>
    <w:rsid w:val="00115553"/>
    <w:rsid w:val="001406CC"/>
    <w:rsid w:val="00142DE8"/>
    <w:rsid w:val="00145F09"/>
    <w:rsid w:val="00151051"/>
    <w:rsid w:val="00161347"/>
    <w:rsid w:val="00161B12"/>
    <w:rsid w:val="001664C6"/>
    <w:rsid w:val="001673AD"/>
    <w:rsid w:val="0018412A"/>
    <w:rsid w:val="00197114"/>
    <w:rsid w:val="001A750A"/>
    <w:rsid w:val="001C15C5"/>
    <w:rsid w:val="001C5F02"/>
    <w:rsid w:val="001D6FCD"/>
    <w:rsid w:val="001F44D4"/>
    <w:rsid w:val="00200F4D"/>
    <w:rsid w:val="00224649"/>
    <w:rsid w:val="00226021"/>
    <w:rsid w:val="002313D6"/>
    <w:rsid w:val="00234FFD"/>
    <w:rsid w:val="00235E09"/>
    <w:rsid w:val="00240773"/>
    <w:rsid w:val="002411D5"/>
    <w:rsid w:val="00245C0D"/>
    <w:rsid w:val="00246AB8"/>
    <w:rsid w:val="00253D01"/>
    <w:rsid w:val="0025461A"/>
    <w:rsid w:val="0027361D"/>
    <w:rsid w:val="00276B13"/>
    <w:rsid w:val="002801F4"/>
    <w:rsid w:val="002841A0"/>
    <w:rsid w:val="002846EA"/>
    <w:rsid w:val="00287F87"/>
    <w:rsid w:val="002926BE"/>
    <w:rsid w:val="002A31C4"/>
    <w:rsid w:val="002A4D53"/>
    <w:rsid w:val="002A515D"/>
    <w:rsid w:val="002B3303"/>
    <w:rsid w:val="002B6E07"/>
    <w:rsid w:val="002C5645"/>
    <w:rsid w:val="002D6B54"/>
    <w:rsid w:val="002D7988"/>
    <w:rsid w:val="002E05B4"/>
    <w:rsid w:val="002E479B"/>
    <w:rsid w:val="002E78D8"/>
    <w:rsid w:val="002F6268"/>
    <w:rsid w:val="002F6434"/>
    <w:rsid w:val="00302FCF"/>
    <w:rsid w:val="003061C4"/>
    <w:rsid w:val="00317B16"/>
    <w:rsid w:val="0032246A"/>
    <w:rsid w:val="00324768"/>
    <w:rsid w:val="00342413"/>
    <w:rsid w:val="00342BAF"/>
    <w:rsid w:val="00345FAA"/>
    <w:rsid w:val="00346BC1"/>
    <w:rsid w:val="003473E8"/>
    <w:rsid w:val="00357FF0"/>
    <w:rsid w:val="0037271A"/>
    <w:rsid w:val="00380BD0"/>
    <w:rsid w:val="003903E6"/>
    <w:rsid w:val="003A0500"/>
    <w:rsid w:val="003A5BBA"/>
    <w:rsid w:val="003B0334"/>
    <w:rsid w:val="003B4883"/>
    <w:rsid w:val="003D2FFC"/>
    <w:rsid w:val="003D6E6E"/>
    <w:rsid w:val="003E0D80"/>
    <w:rsid w:val="004046E8"/>
    <w:rsid w:val="004128F3"/>
    <w:rsid w:val="00412CC9"/>
    <w:rsid w:val="00414A6A"/>
    <w:rsid w:val="00433B91"/>
    <w:rsid w:val="00437BA1"/>
    <w:rsid w:val="00445EAD"/>
    <w:rsid w:val="00451367"/>
    <w:rsid w:val="0046104E"/>
    <w:rsid w:val="004624BA"/>
    <w:rsid w:val="00473727"/>
    <w:rsid w:val="00480A66"/>
    <w:rsid w:val="00480B01"/>
    <w:rsid w:val="00484359"/>
    <w:rsid w:val="00492FEC"/>
    <w:rsid w:val="00497BEC"/>
    <w:rsid w:val="00497BF5"/>
    <w:rsid w:val="004A589B"/>
    <w:rsid w:val="004B0559"/>
    <w:rsid w:val="004B22E9"/>
    <w:rsid w:val="004B53D9"/>
    <w:rsid w:val="004C4059"/>
    <w:rsid w:val="004C7596"/>
    <w:rsid w:val="004D0D94"/>
    <w:rsid w:val="004D6E6C"/>
    <w:rsid w:val="004E258A"/>
    <w:rsid w:val="004E60A0"/>
    <w:rsid w:val="00510FD2"/>
    <w:rsid w:val="005115D0"/>
    <w:rsid w:val="005122D2"/>
    <w:rsid w:val="00513886"/>
    <w:rsid w:val="00513913"/>
    <w:rsid w:val="005153E0"/>
    <w:rsid w:val="0057259E"/>
    <w:rsid w:val="005759A9"/>
    <w:rsid w:val="00582800"/>
    <w:rsid w:val="00583881"/>
    <w:rsid w:val="005A310E"/>
    <w:rsid w:val="005A5A8D"/>
    <w:rsid w:val="005B2466"/>
    <w:rsid w:val="005C0B43"/>
    <w:rsid w:val="005C7C2D"/>
    <w:rsid w:val="005D2EB6"/>
    <w:rsid w:val="005D556A"/>
    <w:rsid w:val="005D74CF"/>
    <w:rsid w:val="005E1B2E"/>
    <w:rsid w:val="005E31C6"/>
    <w:rsid w:val="005F1822"/>
    <w:rsid w:val="005F3AE6"/>
    <w:rsid w:val="00613560"/>
    <w:rsid w:val="00613938"/>
    <w:rsid w:val="006171EC"/>
    <w:rsid w:val="006534D2"/>
    <w:rsid w:val="006544FE"/>
    <w:rsid w:val="00667FBD"/>
    <w:rsid w:val="00682CDE"/>
    <w:rsid w:val="006865A7"/>
    <w:rsid w:val="006910BE"/>
    <w:rsid w:val="00693DA8"/>
    <w:rsid w:val="00696D20"/>
    <w:rsid w:val="006A0AC0"/>
    <w:rsid w:val="006A1128"/>
    <w:rsid w:val="006B0B03"/>
    <w:rsid w:val="006B1687"/>
    <w:rsid w:val="006C73D0"/>
    <w:rsid w:val="006E2087"/>
    <w:rsid w:val="006E68C1"/>
    <w:rsid w:val="00701B50"/>
    <w:rsid w:val="0070574E"/>
    <w:rsid w:val="00707B42"/>
    <w:rsid w:val="00716A78"/>
    <w:rsid w:val="00733461"/>
    <w:rsid w:val="00741A98"/>
    <w:rsid w:val="007431FB"/>
    <w:rsid w:val="00743FBC"/>
    <w:rsid w:val="00775595"/>
    <w:rsid w:val="00786095"/>
    <w:rsid w:val="007977FF"/>
    <w:rsid w:val="007B6805"/>
    <w:rsid w:val="007C1953"/>
    <w:rsid w:val="007C5FDC"/>
    <w:rsid w:val="007D25F2"/>
    <w:rsid w:val="007D52F6"/>
    <w:rsid w:val="007E212C"/>
    <w:rsid w:val="0080053F"/>
    <w:rsid w:val="008021E2"/>
    <w:rsid w:val="008025D4"/>
    <w:rsid w:val="00803FDF"/>
    <w:rsid w:val="008247B8"/>
    <w:rsid w:val="0083364C"/>
    <w:rsid w:val="008366BA"/>
    <w:rsid w:val="00853355"/>
    <w:rsid w:val="00857283"/>
    <w:rsid w:val="00861B53"/>
    <w:rsid w:val="00891F74"/>
    <w:rsid w:val="00893AD5"/>
    <w:rsid w:val="00895F79"/>
    <w:rsid w:val="0089748B"/>
    <w:rsid w:val="008C5100"/>
    <w:rsid w:val="008C62C1"/>
    <w:rsid w:val="008E496B"/>
    <w:rsid w:val="008E721C"/>
    <w:rsid w:val="008F078C"/>
    <w:rsid w:val="008F6AB3"/>
    <w:rsid w:val="00900671"/>
    <w:rsid w:val="009077B9"/>
    <w:rsid w:val="009165F9"/>
    <w:rsid w:val="0092141A"/>
    <w:rsid w:val="00921FB3"/>
    <w:rsid w:val="00922BF7"/>
    <w:rsid w:val="0093245F"/>
    <w:rsid w:val="00952303"/>
    <w:rsid w:val="009613B9"/>
    <w:rsid w:val="00966464"/>
    <w:rsid w:val="009A5E34"/>
    <w:rsid w:val="009A7A38"/>
    <w:rsid w:val="009E2383"/>
    <w:rsid w:val="009F0886"/>
    <w:rsid w:val="009F1798"/>
    <w:rsid w:val="009F6E63"/>
    <w:rsid w:val="00A03862"/>
    <w:rsid w:val="00A15432"/>
    <w:rsid w:val="00A24C38"/>
    <w:rsid w:val="00A31803"/>
    <w:rsid w:val="00A33411"/>
    <w:rsid w:val="00A446EC"/>
    <w:rsid w:val="00A47CB8"/>
    <w:rsid w:val="00A63574"/>
    <w:rsid w:val="00A65197"/>
    <w:rsid w:val="00A73D4D"/>
    <w:rsid w:val="00A93AD0"/>
    <w:rsid w:val="00AA1907"/>
    <w:rsid w:val="00AA6545"/>
    <w:rsid w:val="00AA65A6"/>
    <w:rsid w:val="00AB49B3"/>
    <w:rsid w:val="00AD139B"/>
    <w:rsid w:val="00AD2EE7"/>
    <w:rsid w:val="00AD6E26"/>
    <w:rsid w:val="00AD7265"/>
    <w:rsid w:val="00AE11BD"/>
    <w:rsid w:val="00AE55D6"/>
    <w:rsid w:val="00AE57E9"/>
    <w:rsid w:val="00AF212D"/>
    <w:rsid w:val="00B01EBE"/>
    <w:rsid w:val="00B41A5F"/>
    <w:rsid w:val="00B44EA8"/>
    <w:rsid w:val="00B47227"/>
    <w:rsid w:val="00B47743"/>
    <w:rsid w:val="00B52273"/>
    <w:rsid w:val="00B55E74"/>
    <w:rsid w:val="00B6077E"/>
    <w:rsid w:val="00B61499"/>
    <w:rsid w:val="00B67515"/>
    <w:rsid w:val="00B725F1"/>
    <w:rsid w:val="00B769FA"/>
    <w:rsid w:val="00B818D3"/>
    <w:rsid w:val="00B82C7C"/>
    <w:rsid w:val="00B864F6"/>
    <w:rsid w:val="00BB45E9"/>
    <w:rsid w:val="00BC5146"/>
    <w:rsid w:val="00BC715C"/>
    <w:rsid w:val="00BD0718"/>
    <w:rsid w:val="00BD4080"/>
    <w:rsid w:val="00BD5238"/>
    <w:rsid w:val="00BE5706"/>
    <w:rsid w:val="00BF267A"/>
    <w:rsid w:val="00C01BD7"/>
    <w:rsid w:val="00C12CEA"/>
    <w:rsid w:val="00C13076"/>
    <w:rsid w:val="00C143B3"/>
    <w:rsid w:val="00C212DE"/>
    <w:rsid w:val="00C21A41"/>
    <w:rsid w:val="00C26B27"/>
    <w:rsid w:val="00C416CE"/>
    <w:rsid w:val="00C55D72"/>
    <w:rsid w:val="00C57306"/>
    <w:rsid w:val="00C67B6A"/>
    <w:rsid w:val="00C74250"/>
    <w:rsid w:val="00C87D4D"/>
    <w:rsid w:val="00CB1A8E"/>
    <w:rsid w:val="00CB3712"/>
    <w:rsid w:val="00CC10F6"/>
    <w:rsid w:val="00CC1348"/>
    <w:rsid w:val="00CC4DCE"/>
    <w:rsid w:val="00CF70BB"/>
    <w:rsid w:val="00D1144C"/>
    <w:rsid w:val="00D138A5"/>
    <w:rsid w:val="00D15430"/>
    <w:rsid w:val="00D2365C"/>
    <w:rsid w:val="00D34477"/>
    <w:rsid w:val="00D45E8C"/>
    <w:rsid w:val="00D46DE7"/>
    <w:rsid w:val="00D473CC"/>
    <w:rsid w:val="00D5338D"/>
    <w:rsid w:val="00D65ACC"/>
    <w:rsid w:val="00D66D65"/>
    <w:rsid w:val="00D809CB"/>
    <w:rsid w:val="00D94164"/>
    <w:rsid w:val="00DA77BE"/>
    <w:rsid w:val="00DC1610"/>
    <w:rsid w:val="00DC1BAB"/>
    <w:rsid w:val="00DC2017"/>
    <w:rsid w:val="00DC55E2"/>
    <w:rsid w:val="00DD38ED"/>
    <w:rsid w:val="00DE06A4"/>
    <w:rsid w:val="00DE2E18"/>
    <w:rsid w:val="00DE79A6"/>
    <w:rsid w:val="00DF16E5"/>
    <w:rsid w:val="00DF3187"/>
    <w:rsid w:val="00DF4910"/>
    <w:rsid w:val="00E114B2"/>
    <w:rsid w:val="00E1230C"/>
    <w:rsid w:val="00E12D34"/>
    <w:rsid w:val="00E30E72"/>
    <w:rsid w:val="00E43E6A"/>
    <w:rsid w:val="00E45DEE"/>
    <w:rsid w:val="00E5491B"/>
    <w:rsid w:val="00E615A6"/>
    <w:rsid w:val="00E70ADE"/>
    <w:rsid w:val="00E732B9"/>
    <w:rsid w:val="00E73414"/>
    <w:rsid w:val="00E94956"/>
    <w:rsid w:val="00EA2C1C"/>
    <w:rsid w:val="00EA2CDC"/>
    <w:rsid w:val="00EA67C1"/>
    <w:rsid w:val="00EB1F27"/>
    <w:rsid w:val="00EB54C2"/>
    <w:rsid w:val="00EC0F02"/>
    <w:rsid w:val="00EC6DDB"/>
    <w:rsid w:val="00ED4F13"/>
    <w:rsid w:val="00EE1FEC"/>
    <w:rsid w:val="00EE6450"/>
    <w:rsid w:val="00EF243F"/>
    <w:rsid w:val="00EF2983"/>
    <w:rsid w:val="00EF4F88"/>
    <w:rsid w:val="00EF7A48"/>
    <w:rsid w:val="00F03446"/>
    <w:rsid w:val="00F0387E"/>
    <w:rsid w:val="00F060AF"/>
    <w:rsid w:val="00F14FEC"/>
    <w:rsid w:val="00F221DE"/>
    <w:rsid w:val="00F34FBC"/>
    <w:rsid w:val="00F36728"/>
    <w:rsid w:val="00F54017"/>
    <w:rsid w:val="00F5406D"/>
    <w:rsid w:val="00F54EFA"/>
    <w:rsid w:val="00F56642"/>
    <w:rsid w:val="00F60496"/>
    <w:rsid w:val="00F75468"/>
    <w:rsid w:val="00F94259"/>
    <w:rsid w:val="00FA37B4"/>
    <w:rsid w:val="00FA634B"/>
    <w:rsid w:val="00FE171C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C73D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C73D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31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68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1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5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5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5A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74F1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C73D0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C73D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CF5AE-9CC0-4CAA-86D7-73A88578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kbargiel</dc:creator>
  <cp:keywords/>
  <dc:description/>
  <cp:lastModifiedBy>Justyna Majcher</cp:lastModifiedBy>
  <cp:revision>334</cp:revision>
  <cp:lastPrinted>2015-01-16T07:38:00Z</cp:lastPrinted>
  <dcterms:created xsi:type="dcterms:W3CDTF">2012-11-20T13:47:00Z</dcterms:created>
  <dcterms:modified xsi:type="dcterms:W3CDTF">2015-01-23T08:30:00Z</dcterms:modified>
</cp:coreProperties>
</file>