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3A44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Oświaty i Wychowania, Kultury, Sportu i Turystyki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116DD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116DD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kwietnia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119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116DD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A1507D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A1507D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A1507D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116DD5" w:rsidRPr="00116DD5" w:rsidRDefault="00116DD5" w:rsidP="00116DD5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68531"/>
      <w:r w:rsidRPr="00116DD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116DD5" w:rsidRPr="00116DD5" w:rsidRDefault="00116DD5" w:rsidP="00116DD5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Analiza projektu kalendarza imprez kulturalnych i sportowych na rok 2019 oraz ich dofinansowania z budżetu powiatu sochaczewskiego. </w:t>
      </w:r>
    </w:p>
    <w:p w:rsidR="00116DD5" w:rsidRPr="00116DD5" w:rsidRDefault="00116DD5" w:rsidP="00116DD5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>Zapoznanie z funkcjonowaniem organizacji pozarządowych prowadzących działalność w zakresie kultury i sportu, działających na terenie powiatu sochaczewskiego za 2018 rok.</w:t>
      </w:r>
    </w:p>
    <w:p w:rsidR="00116DD5" w:rsidRPr="00116DD5" w:rsidRDefault="00116DD5" w:rsidP="00116DD5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16DD5">
        <w:rPr>
          <w:rFonts w:ascii="Times New Roman" w:hAnsi="Times New Roman" w:cs="Times New Roman"/>
          <w:color w:val="000000"/>
          <w:sz w:val="24"/>
          <w:szCs w:val="24"/>
        </w:rPr>
        <w:t>Informacja Przewodniczącego Komisji Oświaty i Wychowania, Kultury, Sportu i Turystyki o działaniach podjętych od ostatniego posiedzenia.</w:t>
      </w:r>
    </w:p>
    <w:p w:rsidR="00116DD5" w:rsidRPr="00116DD5" w:rsidRDefault="00116DD5" w:rsidP="00116DD5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</w:rPr>
        <w:t>Sprawy różne.</w:t>
      </w:r>
    </w:p>
    <w:bookmarkEnd w:id="0"/>
    <w:p w:rsidR="00C119D6" w:rsidRPr="005440C3" w:rsidRDefault="00C119D6" w:rsidP="00C119D6">
      <w:pPr>
        <w:rPr>
          <w:rFonts w:ascii="Times New Roman" w:hAnsi="Times New Roman" w:cs="Times New Roman"/>
          <w:sz w:val="24"/>
          <w:szCs w:val="20"/>
        </w:rPr>
      </w:pPr>
    </w:p>
    <w:p w:rsidR="003C1140" w:rsidRDefault="003C1140">
      <w:bookmarkStart w:id="1" w:name="_GoBack"/>
      <w:bookmarkEnd w:id="1"/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32092E"/>
    <w:rsid w:val="003A449D"/>
    <w:rsid w:val="003C1140"/>
    <w:rsid w:val="005440C3"/>
    <w:rsid w:val="006271E5"/>
    <w:rsid w:val="00A1507D"/>
    <w:rsid w:val="00BE4511"/>
    <w:rsid w:val="00C119D6"/>
    <w:rsid w:val="00D4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254F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2019-04-02T09:33:00Z</dcterms:created>
  <dcterms:modified xsi:type="dcterms:W3CDTF">2019-04-02T09:33:00Z</dcterms:modified>
</cp:coreProperties>
</file>