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94426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Budżetowej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89784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18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grudnia 2018 roku o godz. 1</w:t>
      </w:r>
      <w:r w:rsidR="0089784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5</w:t>
      </w:r>
      <w:r w:rsidR="0089784C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D55560" w:rsidRPr="00D55560" w:rsidRDefault="00D55560" w:rsidP="00D55560">
      <w:pPr>
        <w:widowControl w:val="0"/>
        <w:numPr>
          <w:ilvl w:val="0"/>
          <w:numId w:val="1"/>
        </w:numPr>
        <w:snapToGrid w:val="0"/>
        <w:spacing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5560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D55560" w:rsidRPr="00D55560" w:rsidRDefault="00D55560" w:rsidP="00D55560">
      <w:pPr>
        <w:widowControl w:val="0"/>
        <w:numPr>
          <w:ilvl w:val="0"/>
          <w:numId w:val="1"/>
        </w:numPr>
        <w:spacing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0"/>
        </w:rPr>
      </w:pPr>
      <w:r w:rsidRPr="00D55560">
        <w:rPr>
          <w:rFonts w:ascii="Times New Roman" w:hAnsi="Times New Roman" w:cs="Times New Roman"/>
          <w:sz w:val="24"/>
        </w:rPr>
        <w:t>Rozpatrzenie wniosków Komisji Rady odnośnie projektu</w:t>
      </w:r>
      <w:r w:rsidRPr="00D55560">
        <w:rPr>
          <w:rFonts w:ascii="Times New Roman" w:hAnsi="Times New Roman" w:cs="Times New Roman"/>
          <w:sz w:val="24"/>
          <w:szCs w:val="24"/>
        </w:rPr>
        <w:t xml:space="preserve"> Wieloletniej Prognozy Finansowej i</w:t>
      </w:r>
      <w:r w:rsidRPr="00D55560">
        <w:rPr>
          <w:rFonts w:ascii="Times New Roman" w:hAnsi="Times New Roman" w:cs="Times New Roman"/>
          <w:sz w:val="24"/>
        </w:rPr>
        <w:t> budżetu Powiatu Sochaczewskiego na 2019 rok.</w:t>
      </w:r>
    </w:p>
    <w:p w:rsidR="00D55560" w:rsidRPr="00D55560" w:rsidRDefault="00D55560" w:rsidP="00D55560">
      <w:pPr>
        <w:numPr>
          <w:ilvl w:val="0"/>
          <w:numId w:val="1"/>
        </w:numPr>
        <w:snapToGrid w:val="0"/>
        <w:spacing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5560">
        <w:rPr>
          <w:rFonts w:ascii="Times New Roman" w:hAnsi="Times New Roman" w:cs="Times New Roman"/>
          <w:sz w:val="24"/>
          <w:szCs w:val="24"/>
        </w:rPr>
        <w:t>Zaopiniowanie projektu Wieloletniej Prognozy Finansowej i budżetu Powiatu Sochaczewskiego na 2019 rok.</w:t>
      </w:r>
    </w:p>
    <w:p w:rsidR="00D55560" w:rsidRPr="00D55560" w:rsidRDefault="00D55560" w:rsidP="00D55560">
      <w:pPr>
        <w:widowControl w:val="0"/>
        <w:numPr>
          <w:ilvl w:val="0"/>
          <w:numId w:val="1"/>
        </w:numPr>
        <w:snapToGrid w:val="0"/>
        <w:spacing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0"/>
        </w:rPr>
      </w:pPr>
      <w:r w:rsidRPr="00D55560">
        <w:rPr>
          <w:rFonts w:ascii="Times New Roman" w:hAnsi="Times New Roman" w:cs="Times New Roman"/>
          <w:sz w:val="24"/>
        </w:rPr>
        <w:t>Sprawy różne.</w:t>
      </w:r>
    </w:p>
    <w:p w:rsidR="003C1140" w:rsidRDefault="003C1140" w:rsidP="00D55560">
      <w:pPr>
        <w:spacing w:afterLines="80" w:after="192"/>
      </w:pPr>
      <w:bookmarkStart w:id="0" w:name="_GoBack"/>
      <w:bookmarkEnd w:id="0"/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E5"/>
    <w:rsid w:val="00153885"/>
    <w:rsid w:val="001C172A"/>
    <w:rsid w:val="0032092E"/>
    <w:rsid w:val="003C1140"/>
    <w:rsid w:val="006271E5"/>
    <w:rsid w:val="0089784C"/>
    <w:rsid w:val="00944260"/>
    <w:rsid w:val="00D5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8</cp:revision>
  <dcterms:created xsi:type="dcterms:W3CDTF">2018-12-13T09:28:00Z</dcterms:created>
  <dcterms:modified xsi:type="dcterms:W3CDTF">2018-12-13T12:07:00Z</dcterms:modified>
</cp:coreProperties>
</file>